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42" w:rsidRPr="00045482" w:rsidRDefault="00412542">
      <w:pPr>
        <w:rPr>
          <w:rFonts w:ascii="Times New Roman" w:hAnsi="Times New Roman" w:cs="Times New Roman"/>
          <w:sz w:val="24"/>
          <w:szCs w:val="24"/>
        </w:rPr>
      </w:pPr>
    </w:p>
    <w:p w:rsidR="00F2430D" w:rsidRDefault="00F2430D">
      <w:pPr>
        <w:rPr>
          <w:rFonts w:ascii="Times New Roman" w:hAnsi="Times New Roman" w:cs="Times New Roman"/>
          <w:b/>
          <w:sz w:val="28"/>
          <w:szCs w:val="24"/>
        </w:rPr>
      </w:pPr>
      <w:r w:rsidRPr="00045482">
        <w:rPr>
          <w:rFonts w:ascii="Times New Roman" w:hAnsi="Times New Roman" w:cs="Times New Roman"/>
          <w:b/>
          <w:sz w:val="28"/>
          <w:szCs w:val="24"/>
        </w:rPr>
        <w:t>PEMD- Intersection Physical Education Music and Dance</w:t>
      </w:r>
      <w:r w:rsidR="00846491" w:rsidRPr="00045482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045482">
        <w:rPr>
          <w:rFonts w:ascii="Times New Roman" w:hAnsi="Times New Roman" w:cs="Times New Roman"/>
          <w:b/>
          <w:sz w:val="28"/>
          <w:szCs w:val="24"/>
        </w:rPr>
        <w:t>LESSON 7</w:t>
      </w:r>
    </w:p>
    <w:p w:rsidR="00045482" w:rsidRPr="00045482" w:rsidRDefault="00045482">
      <w:pPr>
        <w:rPr>
          <w:rFonts w:ascii="Times New Roman" w:hAnsi="Times New Roman" w:cs="Times New Roman"/>
          <w:b/>
          <w:sz w:val="28"/>
          <w:szCs w:val="24"/>
        </w:rPr>
      </w:pPr>
    </w:p>
    <w:p w:rsidR="00F2430D" w:rsidRPr="00045482" w:rsidRDefault="00F2430D">
      <w:pPr>
        <w:rPr>
          <w:rFonts w:ascii="Times New Roman" w:hAnsi="Times New Roman" w:cs="Times New Roman"/>
          <w:b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TITLE OF LESSON: TRADITIONAL AEROBIC MUSICAL GENRES III AND MAINTAIN PHYSICAL FITNESS FOR HEALTH AND PERFORMANCE</w:t>
      </w:r>
    </w:p>
    <w:p w:rsidR="00F2430D" w:rsidRPr="00045482" w:rsidRDefault="00F2430D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LESSON DESCRPTION</w:t>
      </w:r>
      <w:r w:rsidRPr="00045482">
        <w:rPr>
          <w:rFonts w:ascii="Times New Roman" w:hAnsi="Times New Roman" w:cs="Times New Roman"/>
          <w:sz w:val="24"/>
          <w:szCs w:val="24"/>
        </w:rPr>
        <w:t xml:space="preserve"> – The purpose of the lesson is to introduce the student teachers to moderate –vigorous intensity traditional </w:t>
      </w:r>
      <w:r w:rsidR="00E101C8" w:rsidRPr="00045482">
        <w:rPr>
          <w:rFonts w:ascii="Times New Roman" w:hAnsi="Times New Roman" w:cs="Times New Roman"/>
          <w:sz w:val="24"/>
          <w:szCs w:val="24"/>
        </w:rPr>
        <w:t xml:space="preserve">Aerobic musical genres III- </w:t>
      </w:r>
      <w:proofErr w:type="spellStart"/>
      <w:r w:rsidR="00E101C8" w:rsidRPr="00045482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="00E101C8" w:rsidRPr="00045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1C8" w:rsidRPr="00045482">
        <w:rPr>
          <w:rFonts w:ascii="Times New Roman" w:hAnsi="Times New Roman" w:cs="Times New Roman"/>
          <w:sz w:val="24"/>
          <w:szCs w:val="24"/>
        </w:rPr>
        <w:t>Bamaya</w:t>
      </w:r>
      <w:proofErr w:type="spellEnd"/>
      <w:r w:rsidR="00E101C8" w:rsidRPr="00045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3EF" w:rsidRPr="00045482">
        <w:rPr>
          <w:rFonts w:ascii="Times New Roman" w:hAnsi="Times New Roman" w:cs="Times New Roman"/>
          <w:sz w:val="24"/>
          <w:szCs w:val="24"/>
        </w:rPr>
        <w:t>Nagla</w:t>
      </w:r>
      <w:proofErr w:type="spellEnd"/>
      <w:r w:rsidR="00CB33EF" w:rsidRPr="000454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33EF" w:rsidRPr="00045482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="00CB33EF" w:rsidRPr="00045482">
        <w:rPr>
          <w:rFonts w:ascii="Times New Roman" w:hAnsi="Times New Roman" w:cs="Times New Roman"/>
          <w:sz w:val="24"/>
          <w:szCs w:val="24"/>
        </w:rPr>
        <w:t xml:space="preserve"> and help them assess the physical fitness to improve</w:t>
      </w:r>
      <w:r w:rsidR="00CB7D45" w:rsidRPr="00045482">
        <w:rPr>
          <w:rFonts w:ascii="Times New Roman" w:hAnsi="Times New Roman" w:cs="Times New Roman"/>
          <w:sz w:val="24"/>
          <w:szCs w:val="24"/>
        </w:rPr>
        <w:t xml:space="preserve"> </w:t>
      </w:r>
      <w:r w:rsidR="00CB33EF" w:rsidRPr="00045482">
        <w:rPr>
          <w:rFonts w:ascii="Times New Roman" w:hAnsi="Times New Roman" w:cs="Times New Roman"/>
          <w:sz w:val="24"/>
          <w:szCs w:val="24"/>
        </w:rPr>
        <w:t xml:space="preserve">health </w:t>
      </w:r>
      <w:r w:rsidR="00054A50" w:rsidRPr="00045482">
        <w:rPr>
          <w:rFonts w:ascii="Times New Roman" w:hAnsi="Times New Roman" w:cs="Times New Roman"/>
          <w:sz w:val="24"/>
          <w:szCs w:val="24"/>
        </w:rPr>
        <w:t xml:space="preserve">performance in the field of Physical Education, Dance and life general. Student teachers will as well practice physical fitness skills including sit ups, push </w:t>
      </w:r>
      <w:r w:rsidR="008C19A2" w:rsidRPr="00045482">
        <w:rPr>
          <w:rFonts w:ascii="Times New Roman" w:hAnsi="Times New Roman" w:cs="Times New Roman"/>
          <w:sz w:val="24"/>
          <w:szCs w:val="24"/>
        </w:rPr>
        <w:t xml:space="preserve">- </w:t>
      </w:r>
      <w:r w:rsidR="00054A50" w:rsidRPr="00045482">
        <w:rPr>
          <w:rFonts w:ascii="Times New Roman" w:hAnsi="Times New Roman" w:cs="Times New Roman"/>
          <w:sz w:val="24"/>
          <w:szCs w:val="24"/>
        </w:rPr>
        <w:t xml:space="preserve">ups and sit and reach.  </w:t>
      </w:r>
      <w:r w:rsidR="00E101C8" w:rsidRPr="0004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A2" w:rsidRPr="00045482" w:rsidRDefault="008C19A2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STARTER</w:t>
      </w:r>
      <w:r w:rsidR="00846491" w:rsidRPr="0004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482">
        <w:rPr>
          <w:rFonts w:ascii="Times New Roman" w:hAnsi="Times New Roman" w:cs="Times New Roman"/>
          <w:b/>
          <w:sz w:val="24"/>
          <w:szCs w:val="24"/>
        </w:rPr>
        <w:t>(PRIOR LEARNING ASSUMED)</w:t>
      </w:r>
      <w:r w:rsidRPr="00045482">
        <w:rPr>
          <w:rFonts w:ascii="Times New Roman" w:hAnsi="Times New Roman" w:cs="Times New Roman"/>
          <w:sz w:val="24"/>
          <w:szCs w:val="24"/>
        </w:rPr>
        <w:t xml:space="preserve"> Student teachers have studied about single and mixed gender dances. Again they have studied about the history of some aspect as well as practicing of moderate and vigorous dances. </w:t>
      </w:r>
    </w:p>
    <w:p w:rsidR="008C19A2" w:rsidRPr="00045482" w:rsidRDefault="008C19A2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POSSIBLE BARRIERS</w:t>
      </w:r>
      <w:r w:rsidRPr="00045482">
        <w:rPr>
          <w:rFonts w:ascii="Times New Roman" w:hAnsi="Times New Roman" w:cs="Times New Roman"/>
          <w:sz w:val="24"/>
          <w:szCs w:val="24"/>
        </w:rPr>
        <w:t>: Student teachers sight movement and hearing problems.</w:t>
      </w:r>
    </w:p>
    <w:p w:rsidR="008C19A2" w:rsidRPr="00045482" w:rsidRDefault="008C19A2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LESSON DELIVERY</w:t>
      </w:r>
      <w:r w:rsidRPr="00045482">
        <w:rPr>
          <w:rFonts w:ascii="Times New Roman" w:hAnsi="Times New Roman" w:cs="Times New Roman"/>
          <w:sz w:val="24"/>
          <w:szCs w:val="24"/>
        </w:rPr>
        <w:t>: 1. Independent /individual studies 2. E- Learning opportunities</w:t>
      </w:r>
    </w:p>
    <w:p w:rsidR="008C19A2" w:rsidRPr="00045482" w:rsidRDefault="008C19A2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LESSON DELIVERY CHOSEN TO SUPPORT STUDENTS</w:t>
      </w:r>
      <w:r w:rsidRPr="00045482">
        <w:rPr>
          <w:rFonts w:ascii="Times New Roman" w:hAnsi="Times New Roman" w:cs="Times New Roman"/>
          <w:sz w:val="24"/>
          <w:szCs w:val="24"/>
        </w:rPr>
        <w:t xml:space="preserve"> –Zoom and Face-Face Discussion</w:t>
      </w:r>
    </w:p>
    <w:p w:rsidR="0002403A" w:rsidRPr="00045482" w:rsidRDefault="008C19A2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MAIN MODE OF LESSON DELIVERY TO ACHIEVE LESSON OUTCOME</w:t>
      </w:r>
      <w:proofErr w:type="gramStart"/>
      <w:r w:rsidRPr="00045482">
        <w:rPr>
          <w:rFonts w:ascii="Times New Roman" w:hAnsi="Times New Roman" w:cs="Times New Roman"/>
          <w:sz w:val="24"/>
          <w:szCs w:val="24"/>
        </w:rPr>
        <w:t>:</w:t>
      </w:r>
      <w:r w:rsidR="00A7508A" w:rsidRPr="0004548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7508A" w:rsidRPr="00045482">
        <w:rPr>
          <w:rFonts w:ascii="Times New Roman" w:hAnsi="Times New Roman" w:cs="Times New Roman"/>
          <w:sz w:val="24"/>
          <w:szCs w:val="24"/>
        </w:rPr>
        <w:t xml:space="preserve"> </w:t>
      </w:r>
      <w:r w:rsidRPr="00045482">
        <w:rPr>
          <w:rFonts w:ascii="Times New Roman" w:hAnsi="Times New Roman" w:cs="Times New Roman"/>
          <w:sz w:val="24"/>
          <w:szCs w:val="24"/>
        </w:rPr>
        <w:t xml:space="preserve"> Class discussion (zoom)</w:t>
      </w:r>
      <w:r w:rsidR="00A7508A" w:rsidRPr="00045482">
        <w:rPr>
          <w:rFonts w:ascii="Times New Roman" w:hAnsi="Times New Roman" w:cs="Times New Roman"/>
          <w:sz w:val="24"/>
          <w:szCs w:val="24"/>
        </w:rPr>
        <w:t xml:space="preserve"> ii analysis of movement patterns iii project- based and enquiry- based pedagogical strategies.</w:t>
      </w:r>
      <w:r w:rsidR="0002403A" w:rsidRPr="0004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D45" w:rsidRPr="00045482" w:rsidRDefault="0002403A">
      <w:pPr>
        <w:rPr>
          <w:rFonts w:ascii="Times New Roman" w:hAnsi="Times New Roman" w:cs="Times New Roman"/>
          <w:b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PU</w:t>
      </w:r>
      <w:r w:rsidR="00CB7D45" w:rsidRPr="00045482">
        <w:rPr>
          <w:rFonts w:ascii="Times New Roman" w:hAnsi="Times New Roman" w:cs="Times New Roman"/>
          <w:b/>
          <w:sz w:val="24"/>
          <w:szCs w:val="24"/>
        </w:rPr>
        <w:t>RPOSE OF THE LESSON TO ACHIEVE, TO SERVEAS A BASIS FOR LEARNING OUTCOME</w:t>
      </w:r>
    </w:p>
    <w:p w:rsidR="006E2674" w:rsidRPr="00045482" w:rsidRDefault="00CB7D45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>In the lesson student teachers are to explore the four moderate to vigorous intensity indigenous dance (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Nagla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as well as their physical fitness skills for health performance covering sit- ups, push - ups, and sit and reach. Should be able to describe key component </w:t>
      </w:r>
      <w:r w:rsidR="006E2674" w:rsidRPr="00045482">
        <w:rPr>
          <w:rFonts w:ascii="Times New Roman" w:hAnsi="Times New Roman" w:cs="Times New Roman"/>
          <w:sz w:val="24"/>
          <w:szCs w:val="24"/>
        </w:rPr>
        <w:t>of the indigenous genres considering the following:</w:t>
      </w:r>
    </w:p>
    <w:p w:rsidR="006E2674" w:rsidRPr="00045482" w:rsidRDefault="006E2674" w:rsidP="006E2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>The ethnicity sources organization, repertoire, occasion for performance other material culture for the genre etc.</w:t>
      </w:r>
    </w:p>
    <w:p w:rsidR="006E2674" w:rsidRPr="00045482" w:rsidRDefault="006E2674" w:rsidP="006E2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>Analysis the movement patterns associated with the dances.</w:t>
      </w:r>
    </w:p>
    <w:p w:rsidR="006E2674" w:rsidRPr="00045482" w:rsidRDefault="006E2674" w:rsidP="006E2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>The related pulse rate to target heart rate and physical fitness.</w:t>
      </w:r>
    </w:p>
    <w:p w:rsidR="00164811" w:rsidRPr="00045482" w:rsidRDefault="006E2674" w:rsidP="006E2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>Helping student teachers to evaluate heart beat to target heart r</w:t>
      </w:r>
      <w:r w:rsidR="00164811" w:rsidRPr="00045482">
        <w:rPr>
          <w:rFonts w:ascii="Times New Roman" w:hAnsi="Times New Roman" w:cs="Times New Roman"/>
          <w:sz w:val="24"/>
          <w:szCs w:val="24"/>
        </w:rPr>
        <w:t>ate zone above resting heart beat.</w:t>
      </w:r>
    </w:p>
    <w:p w:rsidR="00535B60" w:rsidRDefault="00535B60" w:rsidP="00164811">
      <w:pPr>
        <w:rPr>
          <w:rFonts w:ascii="Times New Roman" w:hAnsi="Times New Roman" w:cs="Times New Roman"/>
          <w:b/>
          <w:sz w:val="24"/>
          <w:szCs w:val="24"/>
        </w:rPr>
      </w:pPr>
    </w:p>
    <w:p w:rsidR="00164811" w:rsidRPr="00045482" w:rsidRDefault="00164811" w:rsidP="00164811">
      <w:pPr>
        <w:rPr>
          <w:rFonts w:ascii="Times New Roman" w:hAnsi="Times New Roman" w:cs="Times New Roman"/>
          <w:b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LEARNING OUTCOME FOR THE LESSON PICKED AND DEVELOPED FROM THE COURSE SPECIFICATION</w:t>
      </w:r>
    </w:p>
    <w:p w:rsidR="005D7D32" w:rsidRPr="00045482" w:rsidRDefault="00164811" w:rsidP="00164811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 xml:space="preserve">Identification of cross – cutting issues- core and terms transferable skills, inclusivity, equity and addressing diversity and how they will be developed. </w:t>
      </w:r>
      <w:proofErr w:type="gramStart"/>
      <w:r w:rsidRPr="00045482">
        <w:rPr>
          <w:rFonts w:ascii="Times New Roman" w:hAnsi="Times New Roman" w:cs="Times New Roman"/>
          <w:sz w:val="24"/>
          <w:szCs w:val="24"/>
        </w:rPr>
        <w:t xml:space="preserve">Learners to respect the cultural and linguistic and socio – economic background </w:t>
      </w:r>
      <w:r w:rsidR="00EC7CF1" w:rsidRPr="00045482">
        <w:rPr>
          <w:rFonts w:ascii="Times New Roman" w:hAnsi="Times New Roman" w:cs="Times New Roman"/>
          <w:sz w:val="24"/>
          <w:szCs w:val="24"/>
        </w:rPr>
        <w:t>of their colleagues.</w:t>
      </w:r>
      <w:proofErr w:type="gramEnd"/>
      <w:r w:rsidR="00EC7CF1" w:rsidRPr="00045482">
        <w:rPr>
          <w:rFonts w:ascii="Times New Roman" w:hAnsi="Times New Roman" w:cs="Times New Roman"/>
          <w:sz w:val="24"/>
          <w:szCs w:val="24"/>
        </w:rPr>
        <w:t xml:space="preserve"> Gender and disability issues should be address. Critical thinking problem solving and communication skills </w:t>
      </w:r>
      <w:proofErr w:type="gramStart"/>
      <w:r w:rsidR="00EC7CF1" w:rsidRPr="0004548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EC7CF1" w:rsidRPr="00045482">
        <w:rPr>
          <w:rFonts w:ascii="Times New Roman" w:hAnsi="Times New Roman" w:cs="Times New Roman"/>
          <w:sz w:val="24"/>
          <w:szCs w:val="24"/>
        </w:rPr>
        <w:t xml:space="preserve"> address through class discussion. The use</w:t>
      </w:r>
      <w:r w:rsidR="005D7D32" w:rsidRPr="00045482">
        <w:rPr>
          <w:rFonts w:ascii="Times New Roman" w:hAnsi="Times New Roman" w:cs="Times New Roman"/>
          <w:sz w:val="24"/>
          <w:szCs w:val="24"/>
        </w:rPr>
        <w:t xml:space="preserve"> of L1 and L2 </w:t>
      </w:r>
      <w:proofErr w:type="gramStart"/>
      <w:r w:rsidR="005D7D32" w:rsidRPr="0004548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5D7D32" w:rsidRPr="00045482">
        <w:rPr>
          <w:rFonts w:ascii="Times New Roman" w:hAnsi="Times New Roman" w:cs="Times New Roman"/>
          <w:sz w:val="24"/>
          <w:szCs w:val="24"/>
        </w:rPr>
        <w:t xml:space="preserve"> enhanced.</w:t>
      </w:r>
    </w:p>
    <w:p w:rsidR="005D7D32" w:rsidRPr="00045482" w:rsidRDefault="005D7D32" w:rsidP="00164811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LEARNING OUTCOME</w:t>
      </w:r>
      <w:r w:rsidRPr="00045482">
        <w:rPr>
          <w:rFonts w:ascii="Times New Roman" w:hAnsi="Times New Roman" w:cs="Times New Roman"/>
          <w:sz w:val="24"/>
          <w:szCs w:val="24"/>
        </w:rPr>
        <w:t>: To demonstrate physical activity and Ghanaian traditional musical genre at varying intensities. (NTS 2e &amp; 2f NTECF pg</w:t>
      </w:r>
      <w:r w:rsidR="004D2F4C" w:rsidRPr="00045482">
        <w:rPr>
          <w:rFonts w:ascii="Times New Roman" w:hAnsi="Times New Roman" w:cs="Times New Roman"/>
          <w:sz w:val="24"/>
          <w:szCs w:val="24"/>
        </w:rPr>
        <w:t>.</w:t>
      </w:r>
      <w:r w:rsidRPr="00045482">
        <w:rPr>
          <w:rFonts w:ascii="Times New Roman" w:hAnsi="Times New Roman" w:cs="Times New Roman"/>
          <w:sz w:val="24"/>
          <w:szCs w:val="24"/>
        </w:rPr>
        <w:t xml:space="preserve"> 23</w:t>
      </w:r>
      <w:proofErr w:type="gramStart"/>
      <w:r w:rsidRPr="00045482">
        <w:rPr>
          <w:rFonts w:ascii="Times New Roman" w:hAnsi="Times New Roman" w:cs="Times New Roman"/>
          <w:sz w:val="24"/>
          <w:szCs w:val="24"/>
        </w:rPr>
        <w:t>,29</w:t>
      </w:r>
      <w:proofErr w:type="gramEnd"/>
      <w:r w:rsidRPr="00045482">
        <w:rPr>
          <w:rFonts w:ascii="Times New Roman" w:hAnsi="Times New Roman" w:cs="Times New Roman"/>
          <w:sz w:val="24"/>
          <w:szCs w:val="24"/>
        </w:rPr>
        <w:t xml:space="preserve"> Appendix 1, 2 &amp;3.</w:t>
      </w:r>
    </w:p>
    <w:p w:rsidR="004D2F4C" w:rsidRPr="00045482" w:rsidRDefault="005D7D32" w:rsidP="00164811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 xml:space="preserve">Assess and maintain the level of physical fitness to improve health performance.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NaCCA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>- PE,</w:t>
      </w:r>
      <w:r w:rsidR="004D2F4C" w:rsidRPr="00045482">
        <w:rPr>
          <w:rFonts w:ascii="Times New Roman" w:hAnsi="Times New Roman" w:cs="Times New Roman"/>
          <w:sz w:val="24"/>
          <w:szCs w:val="24"/>
        </w:rPr>
        <w:t xml:space="preserve"> </w:t>
      </w:r>
      <w:r w:rsidRPr="00045482">
        <w:rPr>
          <w:rFonts w:ascii="Times New Roman" w:hAnsi="Times New Roman" w:cs="Times New Roman"/>
          <w:sz w:val="24"/>
          <w:szCs w:val="24"/>
        </w:rPr>
        <w:t>B 1.3.2</w:t>
      </w:r>
      <w:r w:rsidR="004D2F4C" w:rsidRPr="00045482">
        <w:rPr>
          <w:rFonts w:ascii="Times New Roman" w:hAnsi="Times New Roman" w:cs="Times New Roman"/>
          <w:sz w:val="24"/>
          <w:szCs w:val="24"/>
        </w:rPr>
        <w:t>.3.2</w:t>
      </w:r>
    </w:p>
    <w:p w:rsidR="00846491" w:rsidRPr="00045482" w:rsidRDefault="004D2F4C" w:rsidP="00164811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proofErr w:type="gramStart"/>
      <w:r w:rsidRPr="00045482">
        <w:rPr>
          <w:rFonts w:ascii="Times New Roman" w:hAnsi="Times New Roman" w:cs="Times New Roman"/>
          <w:b/>
          <w:sz w:val="24"/>
          <w:szCs w:val="24"/>
        </w:rPr>
        <w:t>INDICATORS</w:t>
      </w:r>
      <w:r w:rsidRPr="000454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2F4C" w:rsidRPr="00045482" w:rsidRDefault="004D2F4C" w:rsidP="00164811">
      <w:p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 xml:space="preserve"> To perform moderate – vigorous intensity </w:t>
      </w:r>
      <w:proofErr w:type="gramStart"/>
      <w:r w:rsidRPr="00045482">
        <w:rPr>
          <w:rFonts w:ascii="Times New Roman" w:hAnsi="Times New Roman" w:cs="Times New Roman"/>
          <w:sz w:val="24"/>
          <w:szCs w:val="24"/>
        </w:rPr>
        <w:t>activities  such</w:t>
      </w:r>
      <w:proofErr w:type="gramEnd"/>
      <w:r w:rsidRPr="0004548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Bamaya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>,</w:t>
      </w:r>
      <w:r w:rsidR="00846491" w:rsidRPr="0004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04" w:rsidRPr="00045482">
        <w:rPr>
          <w:rFonts w:ascii="Times New Roman" w:hAnsi="Times New Roman" w:cs="Times New Roman"/>
          <w:sz w:val="24"/>
          <w:szCs w:val="24"/>
        </w:rPr>
        <w:t>Nagla</w:t>
      </w:r>
      <w:proofErr w:type="spellEnd"/>
      <w:r w:rsidR="00F22904" w:rsidRPr="000454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22904" w:rsidRPr="00045482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="00F22904" w:rsidRPr="00045482">
        <w:rPr>
          <w:rFonts w:ascii="Times New Roman" w:hAnsi="Times New Roman" w:cs="Times New Roman"/>
          <w:sz w:val="24"/>
          <w:szCs w:val="24"/>
        </w:rPr>
        <w:t xml:space="preserve"> to elevate heart beat rate zone above resting beat. To identify human body </w:t>
      </w:r>
      <w:proofErr w:type="gramStart"/>
      <w:r w:rsidR="00F22904" w:rsidRPr="00045482">
        <w:rPr>
          <w:rFonts w:ascii="Times New Roman" w:hAnsi="Times New Roman" w:cs="Times New Roman"/>
          <w:sz w:val="24"/>
          <w:szCs w:val="24"/>
        </w:rPr>
        <w:t>parts  and</w:t>
      </w:r>
      <w:proofErr w:type="gramEnd"/>
      <w:r w:rsidR="00F22904" w:rsidRPr="00045482">
        <w:rPr>
          <w:rFonts w:ascii="Times New Roman" w:hAnsi="Times New Roman" w:cs="Times New Roman"/>
          <w:sz w:val="24"/>
          <w:szCs w:val="24"/>
        </w:rPr>
        <w:t xml:space="preserve"> perform push- ups ( biceps  and </w:t>
      </w:r>
      <w:r w:rsidRPr="00045482">
        <w:rPr>
          <w:rFonts w:ascii="Times New Roman" w:hAnsi="Times New Roman" w:cs="Times New Roman"/>
          <w:sz w:val="24"/>
          <w:szCs w:val="24"/>
        </w:rPr>
        <w:t xml:space="preserve"> </w:t>
      </w:r>
      <w:r w:rsidR="00F22904" w:rsidRPr="00045482">
        <w:rPr>
          <w:rFonts w:ascii="Times New Roman" w:hAnsi="Times New Roman" w:cs="Times New Roman"/>
          <w:sz w:val="24"/>
          <w:szCs w:val="24"/>
        </w:rPr>
        <w:t xml:space="preserve">triceps) sit and reach) </w:t>
      </w:r>
      <w:proofErr w:type="spellStart"/>
      <w:r w:rsidR="00F22904" w:rsidRPr="00045482">
        <w:rPr>
          <w:rFonts w:ascii="Times New Roman" w:hAnsi="Times New Roman" w:cs="Times New Roman"/>
          <w:sz w:val="24"/>
          <w:szCs w:val="24"/>
        </w:rPr>
        <w:t>MaCCA</w:t>
      </w:r>
      <w:proofErr w:type="spellEnd"/>
      <w:r w:rsidR="00F22904" w:rsidRPr="00045482">
        <w:rPr>
          <w:rFonts w:ascii="Times New Roman" w:hAnsi="Times New Roman" w:cs="Times New Roman"/>
          <w:sz w:val="24"/>
          <w:szCs w:val="24"/>
        </w:rPr>
        <w:t xml:space="preserve"> – B1.3.2.3.2, B1.3.3.3.3, B13.33.3.4</w:t>
      </w:r>
    </w:p>
    <w:p w:rsidR="00F22904" w:rsidRPr="00045482" w:rsidRDefault="00F22904" w:rsidP="00164811">
      <w:pPr>
        <w:rPr>
          <w:rFonts w:ascii="Times New Roman" w:hAnsi="Times New Roman" w:cs="Times New Roman"/>
          <w:b/>
          <w:sz w:val="24"/>
          <w:szCs w:val="24"/>
        </w:rPr>
      </w:pPr>
      <w:r w:rsidRPr="00045482"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F22904" w:rsidRPr="00045482" w:rsidRDefault="00F22904" w:rsidP="00F22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 xml:space="preserve">Which ethnic group performs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Apatampa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? A) Ashanti and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Nzema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   (b)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Asantis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 (c)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Fantis</w:t>
      </w:r>
      <w:proofErr w:type="spellEnd"/>
    </w:p>
    <w:p w:rsidR="00F22904" w:rsidRPr="00045482" w:rsidRDefault="003D2682" w:rsidP="00F22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5482">
        <w:rPr>
          <w:rFonts w:ascii="Times New Roman" w:hAnsi="Times New Roman" w:cs="Times New Roman"/>
          <w:sz w:val="24"/>
          <w:szCs w:val="24"/>
        </w:rPr>
        <w:t>Kundum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is a festival dance which indicate famine   True / False</w:t>
      </w:r>
    </w:p>
    <w:p w:rsidR="003D2682" w:rsidRPr="00045482" w:rsidRDefault="003D2682" w:rsidP="00164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Atwen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kwesi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mentioned in the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Kundum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dance? (A) the god ( B) the linguist (c) the fetish priest (D) the chief</w:t>
      </w:r>
    </w:p>
    <w:p w:rsidR="003D2682" w:rsidRPr="00045482" w:rsidRDefault="003D2682" w:rsidP="00164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48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Fantis</w:t>
      </w:r>
      <w:proofErr w:type="spellEnd"/>
      <w:proofErr w:type="gramEnd"/>
      <w:r w:rsidRPr="00045482">
        <w:rPr>
          <w:rFonts w:ascii="Times New Roman" w:hAnsi="Times New Roman" w:cs="Times New Roman"/>
          <w:sz w:val="24"/>
          <w:szCs w:val="24"/>
        </w:rPr>
        <w:t xml:space="preserve">) set –up 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Apatampa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was formed to satisfy ................ of the male counterparts of the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Asafo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>.  (A) spiritual needs (b) physical needs  (c) psychological needs (d) physical needs</w:t>
      </w:r>
    </w:p>
    <w:p w:rsidR="003D2682" w:rsidRPr="00045482" w:rsidRDefault="003D2682" w:rsidP="00164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 xml:space="preserve">Adowa dance was specifically performed by </w:t>
      </w:r>
      <w:r w:rsidR="00A97EB6" w:rsidRPr="00045482">
        <w:rPr>
          <w:rFonts w:ascii="Times New Roman" w:hAnsi="Times New Roman" w:cs="Times New Roman"/>
          <w:sz w:val="24"/>
          <w:szCs w:val="24"/>
        </w:rPr>
        <w:t>which people</w:t>
      </w:r>
      <w:r w:rsidRPr="00045482">
        <w:rPr>
          <w:rFonts w:ascii="Times New Roman" w:hAnsi="Times New Roman" w:cs="Times New Roman"/>
          <w:sz w:val="24"/>
          <w:szCs w:val="24"/>
        </w:rPr>
        <w:t xml:space="preserve">? (a)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Asantis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Ahantas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Fantis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( d) Gas</w:t>
      </w:r>
    </w:p>
    <w:p w:rsidR="00A97EB6" w:rsidRPr="00045482" w:rsidRDefault="003D2682" w:rsidP="00164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Apatampa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” is a </w:t>
      </w:r>
      <w:proofErr w:type="spellStart"/>
      <w:r w:rsidRPr="00045482">
        <w:rPr>
          <w:rFonts w:ascii="Times New Roman" w:hAnsi="Times New Roman" w:cs="Times New Roman"/>
          <w:sz w:val="24"/>
          <w:szCs w:val="24"/>
        </w:rPr>
        <w:t>Fanti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phrase which literally means </w:t>
      </w:r>
      <w:r w:rsidR="00A97EB6" w:rsidRPr="00045482">
        <w:rPr>
          <w:rFonts w:ascii="Times New Roman" w:hAnsi="Times New Roman" w:cs="Times New Roman"/>
          <w:sz w:val="24"/>
          <w:szCs w:val="24"/>
        </w:rPr>
        <w:t>(a) you are a great warrior (b) you are our god (c) you have really separated them (d) you have really done well.</w:t>
      </w:r>
    </w:p>
    <w:p w:rsidR="00A97EB6" w:rsidRPr="00045482" w:rsidRDefault="00A97EB6" w:rsidP="00164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>The three dances you have just studied are moderate dances. True/False</w:t>
      </w:r>
    </w:p>
    <w:p w:rsidR="00A97EB6" w:rsidRPr="00045482" w:rsidRDefault="00A97EB6" w:rsidP="00164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>Adowa is a recreational dance True/False</w:t>
      </w:r>
    </w:p>
    <w:p w:rsidR="00A97EB6" w:rsidRPr="00045482" w:rsidRDefault="00A97EB6" w:rsidP="00164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5482">
        <w:rPr>
          <w:rFonts w:ascii="Times New Roman" w:hAnsi="Times New Roman" w:cs="Times New Roman"/>
          <w:sz w:val="24"/>
          <w:szCs w:val="24"/>
        </w:rPr>
        <w:t>Elewule</w:t>
      </w:r>
      <w:proofErr w:type="spellEnd"/>
      <w:r w:rsidRPr="00045482">
        <w:rPr>
          <w:rFonts w:ascii="Times New Roman" w:hAnsi="Times New Roman" w:cs="Times New Roman"/>
          <w:sz w:val="24"/>
          <w:szCs w:val="24"/>
        </w:rPr>
        <w:t xml:space="preserve"> is one of the instruments </w:t>
      </w:r>
      <w:r w:rsidR="0047642B" w:rsidRPr="00045482">
        <w:rPr>
          <w:rFonts w:ascii="Times New Roman" w:hAnsi="Times New Roman" w:cs="Times New Roman"/>
          <w:sz w:val="24"/>
          <w:szCs w:val="24"/>
        </w:rPr>
        <w:t>used in performing Adowa True / False</w:t>
      </w:r>
      <w:r w:rsidRPr="00045482">
        <w:rPr>
          <w:rFonts w:ascii="Times New Roman" w:hAnsi="Times New Roman" w:cs="Times New Roman"/>
          <w:sz w:val="24"/>
          <w:szCs w:val="24"/>
        </w:rPr>
        <w:t xml:space="preserve">   </w:t>
      </w:r>
      <w:r w:rsidR="005D7D32" w:rsidRPr="0004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93" w:rsidRPr="00045482" w:rsidRDefault="0047642B" w:rsidP="00164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82">
        <w:rPr>
          <w:rFonts w:ascii="Times New Roman" w:hAnsi="Times New Roman" w:cs="Times New Roman"/>
          <w:sz w:val="24"/>
          <w:szCs w:val="24"/>
        </w:rPr>
        <w:t xml:space="preserve">Adowa dance was discovered </w:t>
      </w:r>
      <w:proofErr w:type="gramStart"/>
      <w:r w:rsidRPr="00045482">
        <w:rPr>
          <w:rFonts w:ascii="Times New Roman" w:hAnsi="Times New Roman" w:cs="Times New Roman"/>
          <w:sz w:val="24"/>
          <w:szCs w:val="24"/>
        </w:rPr>
        <w:t>by ..........</w:t>
      </w:r>
      <w:proofErr w:type="gramEnd"/>
      <w:r w:rsidRPr="00045482">
        <w:rPr>
          <w:rFonts w:ascii="Times New Roman" w:hAnsi="Times New Roman" w:cs="Times New Roman"/>
          <w:sz w:val="24"/>
          <w:szCs w:val="24"/>
        </w:rPr>
        <w:t xml:space="preserve"> (a) a farmer (b) an operator (c) a hunter (d)herdsmen</w:t>
      </w:r>
      <w:r w:rsidR="005D7D32" w:rsidRPr="00045482">
        <w:rPr>
          <w:rFonts w:ascii="Times New Roman" w:hAnsi="Times New Roman" w:cs="Times New Roman"/>
          <w:sz w:val="24"/>
          <w:szCs w:val="24"/>
        </w:rPr>
        <w:t xml:space="preserve"> </w:t>
      </w:r>
      <w:r w:rsidR="00EC7CF1" w:rsidRPr="0004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93" w:rsidRPr="00045482" w:rsidRDefault="00B70A93" w:rsidP="00B70A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5B60" w:rsidRDefault="00535B60" w:rsidP="00B70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5B60" w:rsidRDefault="00535B60" w:rsidP="00B70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5B60" w:rsidRDefault="00535B60" w:rsidP="00B70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5B60" w:rsidRDefault="00535B60" w:rsidP="00B70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5B60" w:rsidRDefault="00535B60" w:rsidP="00B70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5B60" w:rsidRDefault="00535B60" w:rsidP="00B70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535B60" w:rsidSect="004125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2E9"/>
    <w:multiLevelType w:val="hybridMultilevel"/>
    <w:tmpl w:val="E542D330"/>
    <w:lvl w:ilvl="0" w:tplc="1B6EA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11D5B"/>
    <w:multiLevelType w:val="hybridMultilevel"/>
    <w:tmpl w:val="8628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650E"/>
    <w:multiLevelType w:val="hybridMultilevel"/>
    <w:tmpl w:val="1E86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F2430D"/>
    <w:rsid w:val="0002403A"/>
    <w:rsid w:val="00045482"/>
    <w:rsid w:val="00054A50"/>
    <w:rsid w:val="000E4155"/>
    <w:rsid w:val="0015682F"/>
    <w:rsid w:val="00164811"/>
    <w:rsid w:val="0018326E"/>
    <w:rsid w:val="00197433"/>
    <w:rsid w:val="003779DF"/>
    <w:rsid w:val="003962C6"/>
    <w:rsid w:val="003D2682"/>
    <w:rsid w:val="003F4666"/>
    <w:rsid w:val="00412542"/>
    <w:rsid w:val="00443629"/>
    <w:rsid w:val="0047642B"/>
    <w:rsid w:val="004A6E44"/>
    <w:rsid w:val="004D2F4C"/>
    <w:rsid w:val="00535B60"/>
    <w:rsid w:val="005B7FDD"/>
    <w:rsid w:val="005D7D32"/>
    <w:rsid w:val="00602DAF"/>
    <w:rsid w:val="006B0FCB"/>
    <w:rsid w:val="006E2674"/>
    <w:rsid w:val="0081688E"/>
    <w:rsid w:val="00846491"/>
    <w:rsid w:val="00851549"/>
    <w:rsid w:val="008C19A2"/>
    <w:rsid w:val="008D6C48"/>
    <w:rsid w:val="00996BE5"/>
    <w:rsid w:val="00A55B37"/>
    <w:rsid w:val="00A7508A"/>
    <w:rsid w:val="00A80986"/>
    <w:rsid w:val="00A97EB6"/>
    <w:rsid w:val="00AC3954"/>
    <w:rsid w:val="00B6145E"/>
    <w:rsid w:val="00B70A93"/>
    <w:rsid w:val="00BD168A"/>
    <w:rsid w:val="00C644ED"/>
    <w:rsid w:val="00CB33EF"/>
    <w:rsid w:val="00CB7D45"/>
    <w:rsid w:val="00CF40B2"/>
    <w:rsid w:val="00D46BD7"/>
    <w:rsid w:val="00E101C8"/>
    <w:rsid w:val="00E278C4"/>
    <w:rsid w:val="00E61241"/>
    <w:rsid w:val="00EC7CF1"/>
    <w:rsid w:val="00ED06D9"/>
    <w:rsid w:val="00F123F9"/>
    <w:rsid w:val="00F22904"/>
    <w:rsid w:val="00F2430D"/>
    <w:rsid w:val="00F55793"/>
    <w:rsid w:val="00F6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 Essel</dc:creator>
  <cp:lastModifiedBy>Bright Essel</cp:lastModifiedBy>
  <cp:revision>15</cp:revision>
  <dcterms:created xsi:type="dcterms:W3CDTF">2020-07-01T16:06:00Z</dcterms:created>
  <dcterms:modified xsi:type="dcterms:W3CDTF">2020-07-02T09:28:00Z</dcterms:modified>
</cp:coreProperties>
</file>