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42" w:rsidRDefault="00412542"/>
    <w:p w:rsidR="00041D32" w:rsidRPr="00A10B79" w:rsidRDefault="00A10B79">
      <w:pPr>
        <w:rPr>
          <w:b/>
        </w:rPr>
      </w:pPr>
      <w:r>
        <w:rPr>
          <w:b/>
        </w:rPr>
        <w:t xml:space="preserve">                                                            </w:t>
      </w:r>
      <w:r w:rsidR="00041D32" w:rsidRPr="00A10B79">
        <w:rPr>
          <w:b/>
        </w:rPr>
        <w:t>WEEK SIX LESSONS</w:t>
      </w:r>
    </w:p>
    <w:p w:rsidR="00041D32" w:rsidRPr="00A10B79" w:rsidRDefault="00041D32">
      <w:pPr>
        <w:rPr>
          <w:b/>
        </w:rPr>
      </w:pPr>
      <w:r w:rsidRPr="00A10B79">
        <w:rPr>
          <w:b/>
        </w:rPr>
        <w:t>TLTLE OF LESSON: TRADITIONAL AEROBIC MUSICAL GENRES II AND MOTOR SKILLS AND MOVEMENT PATTERNS.</w:t>
      </w:r>
    </w:p>
    <w:p w:rsidR="00041D32" w:rsidRDefault="00041D32">
      <w:pPr>
        <w:rPr>
          <w:rFonts w:ascii="Times New Roman" w:hAnsi="Times New Roman" w:cs="Times New Roman"/>
          <w:b/>
          <w:sz w:val="24"/>
          <w:szCs w:val="24"/>
        </w:rPr>
      </w:pPr>
      <w:r w:rsidRPr="007E20F6">
        <w:rPr>
          <w:rFonts w:ascii="Times New Roman" w:hAnsi="Times New Roman" w:cs="Times New Roman"/>
          <w:b/>
          <w:sz w:val="24"/>
          <w:szCs w:val="24"/>
        </w:rPr>
        <w:t>LESSON DESCRIPTION:</w:t>
      </w:r>
      <w:r>
        <w:rPr>
          <w:rFonts w:ascii="Times New Roman" w:hAnsi="Times New Roman" w:cs="Times New Roman"/>
          <w:b/>
          <w:sz w:val="24"/>
          <w:szCs w:val="24"/>
        </w:rPr>
        <w:t xml:space="preserve"> </w:t>
      </w:r>
      <w:r w:rsidRPr="00BF4385">
        <w:rPr>
          <w:rFonts w:ascii="Times New Roman" w:hAnsi="Times New Roman" w:cs="Times New Roman"/>
          <w:sz w:val="24"/>
          <w:szCs w:val="24"/>
        </w:rPr>
        <w:t xml:space="preserve">The purpose of the lesson is to introduce students to moderate intensity traditional aerobic musical genres II- Adowa, </w:t>
      </w:r>
      <w:proofErr w:type="spellStart"/>
      <w:r w:rsidRPr="00BF4385">
        <w:rPr>
          <w:rFonts w:ascii="Times New Roman" w:hAnsi="Times New Roman" w:cs="Times New Roman"/>
          <w:sz w:val="24"/>
          <w:szCs w:val="24"/>
        </w:rPr>
        <w:t>kudum</w:t>
      </w:r>
      <w:proofErr w:type="spellEnd"/>
      <w:r w:rsidRPr="00BF4385">
        <w:rPr>
          <w:rFonts w:ascii="Times New Roman" w:hAnsi="Times New Roman" w:cs="Times New Roman"/>
          <w:sz w:val="24"/>
          <w:szCs w:val="24"/>
        </w:rPr>
        <w:t xml:space="preserve"> and </w:t>
      </w:r>
      <w:proofErr w:type="spellStart"/>
      <w:r w:rsidRPr="00BF4385">
        <w:rPr>
          <w:rFonts w:ascii="Times New Roman" w:hAnsi="Times New Roman" w:cs="Times New Roman"/>
          <w:sz w:val="24"/>
          <w:szCs w:val="24"/>
        </w:rPr>
        <w:t>apatampa</w:t>
      </w:r>
      <w:proofErr w:type="spellEnd"/>
      <w:r w:rsidRPr="00BF4385">
        <w:rPr>
          <w:rFonts w:ascii="Times New Roman" w:hAnsi="Times New Roman" w:cs="Times New Roman"/>
          <w:sz w:val="24"/>
          <w:szCs w:val="24"/>
        </w:rPr>
        <w:t xml:space="preserve"> and to help them </w:t>
      </w:r>
      <w:proofErr w:type="spellStart"/>
      <w:proofErr w:type="gramStart"/>
      <w:r w:rsidRPr="00BF4385">
        <w:rPr>
          <w:rFonts w:ascii="Times New Roman" w:hAnsi="Times New Roman" w:cs="Times New Roman"/>
          <w:sz w:val="24"/>
          <w:szCs w:val="24"/>
        </w:rPr>
        <w:t>analyse</w:t>
      </w:r>
      <w:proofErr w:type="spellEnd"/>
      <w:r w:rsidRPr="00BF4385">
        <w:rPr>
          <w:rFonts w:ascii="Times New Roman" w:hAnsi="Times New Roman" w:cs="Times New Roman"/>
          <w:sz w:val="24"/>
          <w:szCs w:val="24"/>
        </w:rPr>
        <w:t xml:space="preserve">  the</w:t>
      </w:r>
      <w:proofErr w:type="gramEnd"/>
      <w:r w:rsidRPr="00BF4385">
        <w:rPr>
          <w:rFonts w:ascii="Times New Roman" w:hAnsi="Times New Roman" w:cs="Times New Roman"/>
          <w:sz w:val="24"/>
          <w:szCs w:val="24"/>
        </w:rPr>
        <w:t xml:space="preserve"> motor skills and movement patterns in general and those involved in the three traditional dances. The motor skills and movement patterns focus the </w:t>
      </w:r>
      <w:proofErr w:type="spellStart"/>
      <w:r w:rsidRPr="00BF4385">
        <w:rPr>
          <w:rFonts w:ascii="Times New Roman" w:hAnsi="Times New Roman" w:cs="Times New Roman"/>
          <w:sz w:val="24"/>
          <w:szCs w:val="24"/>
        </w:rPr>
        <w:t>locomotor</w:t>
      </w:r>
      <w:proofErr w:type="spellEnd"/>
      <w:r w:rsidRPr="00BF4385">
        <w:rPr>
          <w:rFonts w:ascii="Times New Roman" w:hAnsi="Times New Roman" w:cs="Times New Roman"/>
          <w:sz w:val="24"/>
          <w:szCs w:val="24"/>
        </w:rPr>
        <w:t xml:space="preserve"> skills, manipulative skills and therefore and </w:t>
      </w:r>
      <w:r w:rsidR="00BF4385" w:rsidRPr="00BF4385">
        <w:rPr>
          <w:rFonts w:ascii="Times New Roman" w:hAnsi="Times New Roman" w:cs="Times New Roman"/>
          <w:sz w:val="24"/>
          <w:szCs w:val="24"/>
        </w:rPr>
        <w:t>balance</w:t>
      </w:r>
      <w:r w:rsidR="00BF4385">
        <w:rPr>
          <w:rFonts w:ascii="Times New Roman" w:hAnsi="Times New Roman" w:cs="Times New Roman"/>
          <w:b/>
          <w:sz w:val="24"/>
          <w:szCs w:val="24"/>
        </w:rPr>
        <w:t>.</w:t>
      </w:r>
      <w:r>
        <w:rPr>
          <w:rFonts w:ascii="Times New Roman" w:hAnsi="Times New Roman" w:cs="Times New Roman"/>
          <w:b/>
          <w:sz w:val="24"/>
          <w:szCs w:val="24"/>
        </w:rPr>
        <w:t xml:space="preserve"> </w:t>
      </w:r>
    </w:p>
    <w:p w:rsidR="00BF4385" w:rsidRDefault="00BF4385">
      <w:pPr>
        <w:rPr>
          <w:rFonts w:ascii="Times New Roman" w:hAnsi="Times New Roman" w:cs="Times New Roman"/>
          <w:sz w:val="24"/>
          <w:szCs w:val="24"/>
        </w:rPr>
      </w:pPr>
      <w:r>
        <w:rPr>
          <w:rFonts w:ascii="Times New Roman" w:hAnsi="Times New Roman" w:cs="Times New Roman"/>
          <w:b/>
          <w:sz w:val="24"/>
          <w:szCs w:val="24"/>
        </w:rPr>
        <w:t>STARTER:-</w:t>
      </w:r>
      <w:r>
        <w:rPr>
          <w:rFonts w:ascii="Times New Roman" w:hAnsi="Times New Roman" w:cs="Times New Roman"/>
          <w:sz w:val="24"/>
          <w:szCs w:val="24"/>
        </w:rPr>
        <w:t>Student teachers have studied sole and mixed gender dances and can describe these dances. They have practiced vigorous intensity dances, and briefly describe 3 dances.</w:t>
      </w:r>
    </w:p>
    <w:p w:rsidR="00BF4385" w:rsidRDefault="007C6CF4">
      <w:pPr>
        <w:rPr>
          <w:rFonts w:ascii="Times New Roman" w:hAnsi="Times New Roman" w:cs="Times New Roman"/>
          <w:sz w:val="24"/>
          <w:szCs w:val="24"/>
        </w:rPr>
      </w:pPr>
      <w:r w:rsidRPr="00A10B79">
        <w:rPr>
          <w:rFonts w:ascii="Times New Roman" w:hAnsi="Times New Roman" w:cs="Times New Roman"/>
          <w:b/>
          <w:sz w:val="24"/>
          <w:szCs w:val="24"/>
        </w:rPr>
        <w:t xml:space="preserve">POSSIBLE BARRIERS </w:t>
      </w:r>
      <w:r w:rsidR="00BF4385" w:rsidRPr="00A10B79">
        <w:rPr>
          <w:rFonts w:ascii="Times New Roman" w:hAnsi="Times New Roman" w:cs="Times New Roman"/>
          <w:b/>
          <w:sz w:val="24"/>
          <w:szCs w:val="24"/>
        </w:rPr>
        <w:t>TO LEARNING THE LESSON</w:t>
      </w:r>
      <w:r w:rsidR="00BF4385">
        <w:rPr>
          <w:rFonts w:ascii="Times New Roman" w:hAnsi="Times New Roman" w:cs="Times New Roman"/>
          <w:sz w:val="24"/>
          <w:szCs w:val="24"/>
        </w:rPr>
        <w:t>: Student teachers with movement and sight problems and other health related issues.</w:t>
      </w:r>
    </w:p>
    <w:p w:rsidR="00BF4385" w:rsidRDefault="00BF4385">
      <w:pPr>
        <w:rPr>
          <w:rFonts w:ascii="Times New Roman" w:hAnsi="Times New Roman" w:cs="Times New Roman"/>
          <w:sz w:val="24"/>
          <w:szCs w:val="24"/>
        </w:rPr>
      </w:pPr>
      <w:r w:rsidRPr="00BF4385">
        <w:rPr>
          <w:rFonts w:ascii="Times New Roman" w:hAnsi="Times New Roman" w:cs="Times New Roman"/>
          <w:b/>
          <w:sz w:val="24"/>
          <w:szCs w:val="24"/>
        </w:rPr>
        <w:t>LESSON DELIVERY CHOSEN TO SUPPORT ACHIEVING LEARNING OUTCOME</w:t>
      </w:r>
      <w:r>
        <w:rPr>
          <w:rFonts w:ascii="Times New Roman" w:hAnsi="Times New Roman" w:cs="Times New Roman"/>
          <w:sz w:val="24"/>
          <w:szCs w:val="24"/>
        </w:rPr>
        <w:t xml:space="preserve">: </w:t>
      </w:r>
    </w:p>
    <w:p w:rsidR="00BF4385" w:rsidRPr="00BF4385" w:rsidRDefault="00BF4385" w:rsidP="00BF4385">
      <w:pPr>
        <w:pStyle w:val="ListParagraph"/>
        <w:numPr>
          <w:ilvl w:val="0"/>
          <w:numId w:val="1"/>
        </w:numPr>
        <w:rPr>
          <w:rFonts w:ascii="Times New Roman" w:hAnsi="Times New Roman" w:cs="Times New Roman"/>
          <w:sz w:val="24"/>
          <w:szCs w:val="24"/>
        </w:rPr>
      </w:pPr>
      <w:r w:rsidRPr="00BF4385">
        <w:rPr>
          <w:rFonts w:ascii="Times New Roman" w:hAnsi="Times New Roman" w:cs="Times New Roman"/>
          <w:sz w:val="24"/>
          <w:szCs w:val="24"/>
        </w:rPr>
        <w:t>Independent studies</w:t>
      </w:r>
    </w:p>
    <w:p w:rsidR="00BF4385" w:rsidRDefault="00BF4385" w:rsidP="00BF43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 learning</w:t>
      </w:r>
      <w:r w:rsidR="00F97C4F">
        <w:rPr>
          <w:rFonts w:ascii="Times New Roman" w:hAnsi="Times New Roman" w:cs="Times New Roman"/>
          <w:sz w:val="24"/>
          <w:szCs w:val="24"/>
        </w:rPr>
        <w:t xml:space="preserve">, </w:t>
      </w:r>
    </w:p>
    <w:p w:rsidR="00BF4385" w:rsidRDefault="00BF4385" w:rsidP="00BF4385">
      <w:pPr>
        <w:rPr>
          <w:rFonts w:ascii="Times New Roman" w:hAnsi="Times New Roman" w:cs="Times New Roman"/>
          <w:sz w:val="24"/>
          <w:szCs w:val="24"/>
        </w:rPr>
      </w:pPr>
      <w:r w:rsidRPr="00A10B79">
        <w:rPr>
          <w:rFonts w:ascii="Times New Roman" w:hAnsi="Times New Roman" w:cs="Times New Roman"/>
          <w:b/>
          <w:sz w:val="24"/>
          <w:szCs w:val="24"/>
        </w:rPr>
        <w:t>LESSON DELIVERY</w:t>
      </w:r>
      <w:r>
        <w:rPr>
          <w:rFonts w:ascii="Times New Roman" w:hAnsi="Times New Roman" w:cs="Times New Roman"/>
          <w:sz w:val="24"/>
          <w:szCs w:val="24"/>
        </w:rPr>
        <w:t xml:space="preserve"> – Creative dance </w:t>
      </w:r>
      <w:r w:rsidR="00F97C4F">
        <w:rPr>
          <w:rFonts w:ascii="Times New Roman" w:hAnsi="Times New Roman" w:cs="Times New Roman"/>
          <w:sz w:val="24"/>
          <w:szCs w:val="24"/>
        </w:rPr>
        <w:t xml:space="preserve">composition, analyses of movement patterns and </w:t>
      </w:r>
      <w:proofErr w:type="gramStart"/>
      <w:r w:rsidR="00F97C4F">
        <w:rPr>
          <w:rFonts w:ascii="Times New Roman" w:hAnsi="Times New Roman" w:cs="Times New Roman"/>
          <w:sz w:val="24"/>
          <w:szCs w:val="24"/>
        </w:rPr>
        <w:t>project  –</w:t>
      </w:r>
      <w:proofErr w:type="gramEnd"/>
      <w:r w:rsidR="00F97C4F">
        <w:rPr>
          <w:rFonts w:ascii="Times New Roman" w:hAnsi="Times New Roman" w:cs="Times New Roman"/>
          <w:sz w:val="24"/>
          <w:szCs w:val="24"/>
        </w:rPr>
        <w:t xml:space="preserve"> based, enquiry – based pedagogical strategies and zoom lesson for class discussion etc.</w:t>
      </w:r>
    </w:p>
    <w:p w:rsidR="00F97C4F" w:rsidRDefault="00F97C4F" w:rsidP="00BF4385">
      <w:pPr>
        <w:rPr>
          <w:rFonts w:ascii="Times New Roman" w:hAnsi="Times New Roman" w:cs="Times New Roman"/>
          <w:sz w:val="24"/>
          <w:szCs w:val="24"/>
        </w:rPr>
      </w:pPr>
      <w:r w:rsidRPr="00A10B79">
        <w:rPr>
          <w:rFonts w:ascii="Times New Roman" w:hAnsi="Times New Roman" w:cs="Times New Roman"/>
          <w:b/>
          <w:sz w:val="24"/>
          <w:szCs w:val="24"/>
        </w:rPr>
        <w:t>PURPOSE OF THE LESSON</w:t>
      </w:r>
      <w:r>
        <w:rPr>
          <w:rFonts w:ascii="Times New Roman" w:hAnsi="Times New Roman" w:cs="Times New Roman"/>
          <w:sz w:val="24"/>
          <w:szCs w:val="24"/>
        </w:rPr>
        <w:t xml:space="preserve">: </w:t>
      </w:r>
    </w:p>
    <w:p w:rsidR="00F97C4F" w:rsidRDefault="00F97C4F" w:rsidP="00F97C4F">
      <w:pPr>
        <w:pStyle w:val="ListParagraph"/>
        <w:numPr>
          <w:ilvl w:val="0"/>
          <w:numId w:val="2"/>
        </w:numPr>
        <w:rPr>
          <w:rFonts w:ascii="Times New Roman" w:hAnsi="Times New Roman" w:cs="Times New Roman"/>
          <w:sz w:val="24"/>
          <w:szCs w:val="24"/>
        </w:rPr>
      </w:pPr>
      <w:r w:rsidRPr="00F97C4F">
        <w:rPr>
          <w:rFonts w:ascii="Times New Roman" w:hAnsi="Times New Roman" w:cs="Times New Roman"/>
          <w:sz w:val="24"/>
          <w:szCs w:val="24"/>
        </w:rPr>
        <w:t xml:space="preserve">Student teachers explore the 3 moderate intensity indigenous dances like </w:t>
      </w:r>
      <w:proofErr w:type="spellStart"/>
      <w:r w:rsidRPr="00F97C4F">
        <w:rPr>
          <w:rFonts w:ascii="Times New Roman" w:hAnsi="Times New Roman" w:cs="Times New Roman"/>
          <w:sz w:val="24"/>
          <w:szCs w:val="24"/>
        </w:rPr>
        <w:t>apatama</w:t>
      </w:r>
      <w:proofErr w:type="spellEnd"/>
      <w:r w:rsidRPr="00F97C4F">
        <w:rPr>
          <w:rFonts w:ascii="Times New Roman" w:hAnsi="Times New Roman" w:cs="Times New Roman"/>
          <w:sz w:val="24"/>
          <w:szCs w:val="24"/>
        </w:rPr>
        <w:t xml:space="preserve">, </w:t>
      </w:r>
      <w:proofErr w:type="spellStart"/>
      <w:r w:rsidRPr="00F97C4F">
        <w:rPr>
          <w:rFonts w:ascii="Times New Roman" w:hAnsi="Times New Roman" w:cs="Times New Roman"/>
          <w:sz w:val="24"/>
          <w:szCs w:val="24"/>
        </w:rPr>
        <w:t>kundum</w:t>
      </w:r>
      <w:proofErr w:type="spellEnd"/>
      <w:r w:rsidRPr="00F97C4F">
        <w:rPr>
          <w:rFonts w:ascii="Times New Roman" w:hAnsi="Times New Roman" w:cs="Times New Roman"/>
          <w:sz w:val="24"/>
          <w:szCs w:val="24"/>
        </w:rPr>
        <w:t xml:space="preserve">, </w:t>
      </w:r>
      <w:proofErr w:type="spellStart"/>
      <w:proofErr w:type="gramStart"/>
      <w:r w:rsidRPr="00F97C4F">
        <w:rPr>
          <w:rFonts w:ascii="Times New Roman" w:hAnsi="Times New Roman" w:cs="Times New Roman"/>
          <w:sz w:val="24"/>
          <w:szCs w:val="24"/>
        </w:rPr>
        <w:t>adowa</w:t>
      </w:r>
      <w:proofErr w:type="spellEnd"/>
      <w:proofErr w:type="gramEnd"/>
      <w:r w:rsidRPr="00F97C4F">
        <w:rPr>
          <w:rFonts w:ascii="Times New Roman" w:hAnsi="Times New Roman" w:cs="Times New Roman"/>
          <w:sz w:val="24"/>
          <w:szCs w:val="24"/>
        </w:rPr>
        <w:t xml:space="preserve"> as well as motor skills and movement patterns covering motor skills, manipulative skills and balance.</w:t>
      </w:r>
    </w:p>
    <w:p w:rsidR="006330B5" w:rsidRDefault="00F97C4F" w:rsidP="00F97C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should describe key component of the genre including ethnicity and social organisation</w:t>
      </w:r>
      <w:r w:rsidR="006330B5">
        <w:rPr>
          <w:rFonts w:ascii="Times New Roman" w:hAnsi="Times New Roman" w:cs="Times New Roman"/>
          <w:sz w:val="24"/>
          <w:szCs w:val="24"/>
        </w:rPr>
        <w:t>, repertoires other materials culture of the genre.</w:t>
      </w:r>
    </w:p>
    <w:p w:rsidR="006330B5" w:rsidRDefault="006330B5" w:rsidP="00F97C4F">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the movement patterns associated with dance.</w:t>
      </w:r>
    </w:p>
    <w:p w:rsidR="006330B5" w:rsidRDefault="006330B5" w:rsidP="00F97C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able to relate the dances and pulse rate to physical fitness and health promotions the lessons.</w:t>
      </w:r>
    </w:p>
    <w:p w:rsidR="006330B5" w:rsidRDefault="006330B5" w:rsidP="00F97C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 teachers should be helpful to evaluate heart beat moderately above resting heart beat for fat burning through dances.</w:t>
      </w:r>
    </w:p>
    <w:p w:rsidR="006330B5" w:rsidRDefault="006330B5" w:rsidP="00F97C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should continue project based and enquiry based pedagogical strategies.</w:t>
      </w:r>
    </w:p>
    <w:p w:rsidR="00A02101" w:rsidRDefault="006330B5" w:rsidP="006330B5">
      <w:pPr>
        <w:rPr>
          <w:rFonts w:ascii="Times New Roman" w:hAnsi="Times New Roman" w:cs="Times New Roman"/>
          <w:sz w:val="24"/>
          <w:szCs w:val="24"/>
        </w:rPr>
      </w:pPr>
      <w:r w:rsidRPr="00A10B79">
        <w:rPr>
          <w:rFonts w:ascii="Times New Roman" w:hAnsi="Times New Roman" w:cs="Times New Roman"/>
          <w:b/>
          <w:sz w:val="24"/>
          <w:szCs w:val="24"/>
        </w:rPr>
        <w:t>LEARNING OUTCOMES</w:t>
      </w:r>
      <w:r>
        <w:rPr>
          <w:rFonts w:ascii="Times New Roman" w:hAnsi="Times New Roman" w:cs="Times New Roman"/>
          <w:sz w:val="24"/>
          <w:szCs w:val="24"/>
        </w:rPr>
        <w:t xml:space="preserve">: </w:t>
      </w:r>
    </w:p>
    <w:p w:rsidR="00A02101" w:rsidRDefault="006330B5" w:rsidP="00A02101">
      <w:pPr>
        <w:pStyle w:val="ListParagraph"/>
        <w:numPr>
          <w:ilvl w:val="0"/>
          <w:numId w:val="3"/>
        </w:numPr>
        <w:rPr>
          <w:rFonts w:ascii="Times New Roman" w:hAnsi="Times New Roman" w:cs="Times New Roman"/>
          <w:sz w:val="24"/>
          <w:szCs w:val="24"/>
        </w:rPr>
      </w:pPr>
      <w:r w:rsidRPr="00A02101">
        <w:rPr>
          <w:rFonts w:ascii="Times New Roman" w:hAnsi="Times New Roman" w:cs="Times New Roman"/>
          <w:sz w:val="24"/>
          <w:szCs w:val="24"/>
        </w:rPr>
        <w:t xml:space="preserve">To demonstrate physical activities and Ghanaian traditional musical genres at </w:t>
      </w:r>
      <w:r w:rsidR="00A02101" w:rsidRPr="00A02101">
        <w:rPr>
          <w:rFonts w:ascii="Times New Roman" w:hAnsi="Times New Roman" w:cs="Times New Roman"/>
          <w:sz w:val="24"/>
          <w:szCs w:val="24"/>
        </w:rPr>
        <w:t>varying intensities. NTs 2e&amp;2f, NTECT pages 23, 29 and appendix 12 and 3</w:t>
      </w:r>
      <w:r w:rsidR="00A02101">
        <w:rPr>
          <w:rFonts w:ascii="Times New Roman" w:hAnsi="Times New Roman" w:cs="Times New Roman"/>
          <w:sz w:val="24"/>
          <w:szCs w:val="24"/>
        </w:rPr>
        <w:t>.</w:t>
      </w:r>
    </w:p>
    <w:p w:rsidR="00A02101" w:rsidRDefault="00A02101" w:rsidP="00A0210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To demonstrate competence in the motor skills and movement patterns needed to perform the variety of physical activities (games, athletics, gymnastics and dances)</w:t>
      </w:r>
    </w:p>
    <w:p w:rsidR="00A02101" w:rsidRDefault="00A02101" w:rsidP="00A02101">
      <w:pPr>
        <w:rPr>
          <w:rFonts w:ascii="Times New Roman" w:hAnsi="Times New Roman" w:cs="Times New Roman"/>
          <w:sz w:val="24"/>
          <w:szCs w:val="24"/>
        </w:rPr>
      </w:pPr>
      <w:r w:rsidRPr="00A10B79">
        <w:rPr>
          <w:rFonts w:ascii="Times New Roman" w:hAnsi="Times New Roman" w:cs="Times New Roman"/>
          <w:b/>
          <w:sz w:val="24"/>
          <w:szCs w:val="24"/>
        </w:rPr>
        <w:t>LEARNING INDICATORS</w:t>
      </w:r>
      <w:r>
        <w:rPr>
          <w:rFonts w:ascii="Times New Roman" w:hAnsi="Times New Roman" w:cs="Times New Roman"/>
          <w:sz w:val="24"/>
          <w:szCs w:val="24"/>
        </w:rPr>
        <w:t xml:space="preserve">: The performance of moderate intensity activities such as Adowa, </w:t>
      </w:r>
      <w:proofErr w:type="spellStart"/>
      <w:r>
        <w:rPr>
          <w:rFonts w:ascii="Times New Roman" w:hAnsi="Times New Roman" w:cs="Times New Roman"/>
          <w:sz w:val="24"/>
          <w:szCs w:val="24"/>
        </w:rPr>
        <w:t>Kundum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Apatampa</w:t>
      </w:r>
      <w:proofErr w:type="spellEnd"/>
      <w:r>
        <w:rPr>
          <w:rFonts w:ascii="Times New Roman" w:hAnsi="Times New Roman" w:cs="Times New Roman"/>
          <w:sz w:val="24"/>
          <w:szCs w:val="24"/>
        </w:rPr>
        <w:t xml:space="preserve"> to elevate heart beat above resting heart beat (fat burning zone)</w:t>
      </w:r>
    </w:p>
    <w:p w:rsidR="00A02101" w:rsidRDefault="00A02101" w:rsidP="00A02101">
      <w:pPr>
        <w:rPr>
          <w:rFonts w:ascii="Times New Roman" w:hAnsi="Times New Roman" w:cs="Times New Roman"/>
          <w:sz w:val="24"/>
          <w:szCs w:val="24"/>
        </w:rPr>
      </w:pPr>
      <w:r>
        <w:rPr>
          <w:rFonts w:ascii="Times New Roman" w:hAnsi="Times New Roman" w:cs="Times New Roman"/>
          <w:sz w:val="24"/>
          <w:szCs w:val="24"/>
        </w:rPr>
        <w:t xml:space="preserve">To perform motor skills and movement patterns needed to perform </w:t>
      </w:r>
      <w:r w:rsidR="00451305">
        <w:rPr>
          <w:rFonts w:ascii="Times New Roman" w:hAnsi="Times New Roman" w:cs="Times New Roman"/>
          <w:sz w:val="24"/>
          <w:szCs w:val="24"/>
        </w:rPr>
        <w:t>the variety of physical activities (games, athletics, gymnastics and dances)</w:t>
      </w:r>
    </w:p>
    <w:p w:rsidR="00451305" w:rsidRDefault="00451305" w:rsidP="00A02101">
      <w:pPr>
        <w:rPr>
          <w:rFonts w:ascii="Times New Roman" w:hAnsi="Times New Roman" w:cs="Times New Roman"/>
          <w:sz w:val="24"/>
          <w:szCs w:val="24"/>
        </w:rPr>
      </w:pPr>
      <w:r w:rsidRPr="00A10B79">
        <w:rPr>
          <w:rFonts w:ascii="Times New Roman" w:hAnsi="Times New Roman" w:cs="Times New Roman"/>
          <w:b/>
          <w:sz w:val="24"/>
          <w:szCs w:val="24"/>
        </w:rPr>
        <w:t>IDENTIFICATION OF CROSS CUTTING ISSUES</w:t>
      </w:r>
      <w:r>
        <w:rPr>
          <w:rFonts w:ascii="Times New Roman" w:hAnsi="Times New Roman" w:cs="Times New Roman"/>
          <w:sz w:val="24"/>
          <w:szCs w:val="24"/>
        </w:rPr>
        <w:t xml:space="preserve">: </w:t>
      </w:r>
    </w:p>
    <w:p w:rsidR="00451305" w:rsidRDefault="00451305" w:rsidP="00451305">
      <w:pPr>
        <w:pStyle w:val="ListParagraph"/>
        <w:numPr>
          <w:ilvl w:val="0"/>
          <w:numId w:val="4"/>
        </w:numPr>
        <w:rPr>
          <w:rFonts w:ascii="Times New Roman" w:hAnsi="Times New Roman" w:cs="Times New Roman"/>
          <w:sz w:val="24"/>
          <w:szCs w:val="24"/>
        </w:rPr>
      </w:pPr>
      <w:r w:rsidRPr="00451305">
        <w:rPr>
          <w:rFonts w:ascii="Times New Roman" w:hAnsi="Times New Roman" w:cs="Times New Roman"/>
          <w:sz w:val="24"/>
          <w:szCs w:val="24"/>
        </w:rPr>
        <w:t>Learners should respect the cultural, Linguistic and socio economic background of their colleagues.</w:t>
      </w:r>
    </w:p>
    <w:p w:rsidR="00451305" w:rsidRDefault="00451305" w:rsidP="0045130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Gender and disabilities issues should be addressed – using adaptations</w:t>
      </w:r>
    </w:p>
    <w:p w:rsidR="00451305" w:rsidRDefault="00451305" w:rsidP="0045130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Critical thinking, problem solving and communication skills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addressed through class discussions.</w:t>
      </w:r>
    </w:p>
    <w:p w:rsidR="00EC045C" w:rsidRDefault="00451305" w:rsidP="0045130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Use of L1 and L2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enhanced.</w:t>
      </w:r>
    </w:p>
    <w:p w:rsidR="00EC045C" w:rsidRDefault="00EC045C" w:rsidP="00EC045C">
      <w:pPr>
        <w:ind w:left="360"/>
        <w:rPr>
          <w:rFonts w:ascii="Times New Roman" w:hAnsi="Times New Roman" w:cs="Times New Roman"/>
          <w:sz w:val="24"/>
          <w:szCs w:val="24"/>
        </w:rPr>
      </w:pPr>
    </w:p>
    <w:p w:rsidR="00EC045C" w:rsidRDefault="00EC045C" w:rsidP="00EC045C">
      <w:pPr>
        <w:ind w:left="360"/>
        <w:rPr>
          <w:rFonts w:ascii="Times New Roman" w:hAnsi="Times New Roman" w:cs="Times New Roman"/>
          <w:sz w:val="24"/>
          <w:szCs w:val="24"/>
        </w:rPr>
      </w:pPr>
      <w:r>
        <w:rPr>
          <w:rFonts w:ascii="Times New Roman" w:hAnsi="Times New Roman" w:cs="Times New Roman"/>
          <w:sz w:val="24"/>
          <w:szCs w:val="24"/>
        </w:rPr>
        <w:t>ADDITIONAL NOTES</w:t>
      </w:r>
    </w:p>
    <w:p w:rsidR="00EC045C" w:rsidRDefault="00A10B79" w:rsidP="00A10B79">
      <w:pPr>
        <w:rPr>
          <w:rFonts w:ascii="Times New Roman" w:hAnsi="Times New Roman" w:cs="Times New Roman"/>
          <w:sz w:val="24"/>
          <w:szCs w:val="24"/>
        </w:rPr>
      </w:pPr>
      <w:r>
        <w:rPr>
          <w:rFonts w:ascii="Times New Roman" w:hAnsi="Times New Roman" w:cs="Times New Roman"/>
          <w:sz w:val="24"/>
          <w:szCs w:val="24"/>
        </w:rPr>
        <w:t xml:space="preserve">        </w:t>
      </w:r>
      <w:r w:rsidR="00EC045C">
        <w:rPr>
          <w:rFonts w:ascii="Times New Roman" w:hAnsi="Times New Roman" w:cs="Times New Roman"/>
          <w:sz w:val="24"/>
          <w:szCs w:val="24"/>
        </w:rPr>
        <w:t>ADOWA DANCE</w:t>
      </w:r>
    </w:p>
    <w:p w:rsidR="00EC045C" w:rsidRDefault="00EC045C" w:rsidP="00EC045C">
      <w:pPr>
        <w:ind w:left="360"/>
        <w:rPr>
          <w:rFonts w:ascii="Times New Roman" w:hAnsi="Times New Roman" w:cs="Times New Roman"/>
          <w:sz w:val="24"/>
          <w:szCs w:val="24"/>
        </w:rPr>
      </w:pPr>
      <w:r>
        <w:rPr>
          <w:rFonts w:ascii="Times New Roman" w:hAnsi="Times New Roman" w:cs="Times New Roman"/>
          <w:sz w:val="24"/>
          <w:szCs w:val="24"/>
        </w:rPr>
        <w:t>HISTORICAL BACKGROUND</w:t>
      </w:r>
    </w:p>
    <w:p w:rsidR="00EC045C" w:rsidRPr="00EC045C" w:rsidRDefault="00EC045C" w:rsidP="004C4478">
      <w:pPr>
        <w:ind w:left="360"/>
        <w:rPr>
          <w:rFonts w:ascii="Times New Roman" w:hAnsi="Times New Roman" w:cs="Times New Roman"/>
          <w:sz w:val="24"/>
          <w:szCs w:val="24"/>
        </w:rPr>
      </w:pPr>
      <w:r>
        <w:rPr>
          <w:rFonts w:ascii="Times New Roman" w:hAnsi="Times New Roman" w:cs="Times New Roman"/>
          <w:sz w:val="24"/>
          <w:szCs w:val="24"/>
        </w:rPr>
        <w:t xml:space="preserve">Adowa is a musical dance type </w:t>
      </w:r>
      <w:proofErr w:type="gramStart"/>
      <w:r>
        <w:rPr>
          <w:rFonts w:ascii="Times New Roman" w:hAnsi="Times New Roman" w:cs="Times New Roman"/>
          <w:sz w:val="24"/>
          <w:szCs w:val="24"/>
        </w:rPr>
        <w:t>predominated</w:t>
      </w:r>
      <w:proofErr w:type="gramEnd"/>
      <w:r>
        <w:rPr>
          <w:rFonts w:ascii="Times New Roman" w:hAnsi="Times New Roman" w:cs="Times New Roman"/>
          <w:sz w:val="24"/>
          <w:szCs w:val="24"/>
        </w:rPr>
        <w:t xml:space="preserve"> by female singers and made up of drum orchestra and chorus. It can be found </w:t>
      </w:r>
      <w:proofErr w:type="gramStart"/>
      <w:r>
        <w:rPr>
          <w:rFonts w:ascii="Times New Roman" w:hAnsi="Times New Roman" w:cs="Times New Roman"/>
          <w:sz w:val="24"/>
          <w:szCs w:val="24"/>
        </w:rPr>
        <w:t>among  the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Twi</w:t>
      </w:r>
      <w:proofErr w:type="spellEnd"/>
      <w:r>
        <w:rPr>
          <w:rFonts w:ascii="Times New Roman" w:hAnsi="Times New Roman" w:cs="Times New Roman"/>
          <w:sz w:val="24"/>
          <w:szCs w:val="24"/>
        </w:rPr>
        <w:t xml:space="preserve"> speaking communities- Ashanti and </w:t>
      </w:r>
      <w:proofErr w:type="spellStart"/>
      <w:r>
        <w:rPr>
          <w:rFonts w:ascii="Times New Roman" w:hAnsi="Times New Roman" w:cs="Times New Roman"/>
          <w:sz w:val="24"/>
          <w:szCs w:val="24"/>
        </w:rPr>
        <w:t>Akyems</w:t>
      </w:r>
      <w:proofErr w:type="spellEnd"/>
      <w:r>
        <w:rPr>
          <w:rFonts w:ascii="Times New Roman" w:hAnsi="Times New Roman" w:cs="Times New Roman"/>
          <w:sz w:val="24"/>
          <w:szCs w:val="24"/>
        </w:rPr>
        <w:t xml:space="preserve">). According oral history, </w:t>
      </w:r>
      <w:proofErr w:type="spellStart"/>
      <w:r>
        <w:rPr>
          <w:rFonts w:ascii="Times New Roman" w:hAnsi="Times New Roman" w:cs="Times New Roman"/>
          <w:sz w:val="24"/>
          <w:szCs w:val="24"/>
        </w:rPr>
        <w:t>adowa</w:t>
      </w:r>
      <w:proofErr w:type="spellEnd"/>
      <w:r>
        <w:rPr>
          <w:rFonts w:ascii="Times New Roman" w:hAnsi="Times New Roman" w:cs="Times New Roman"/>
          <w:sz w:val="24"/>
          <w:szCs w:val="24"/>
        </w:rPr>
        <w:t xml:space="preserve"> dance was brought to existence by a </w:t>
      </w:r>
      <w:proofErr w:type="gramStart"/>
      <w:r>
        <w:rPr>
          <w:rFonts w:ascii="Times New Roman" w:hAnsi="Times New Roman" w:cs="Times New Roman"/>
          <w:sz w:val="24"/>
          <w:szCs w:val="24"/>
        </w:rPr>
        <w:t xml:space="preserve">hunter </w:t>
      </w:r>
      <w:r w:rsidR="004A764A">
        <w:rPr>
          <w:rFonts w:ascii="Times New Roman" w:hAnsi="Times New Roman" w:cs="Times New Roman"/>
          <w:sz w:val="24"/>
          <w:szCs w:val="24"/>
        </w:rPr>
        <w:t>.</w:t>
      </w:r>
      <w:proofErr w:type="gramEnd"/>
      <w:r w:rsidR="004A764A">
        <w:rPr>
          <w:rFonts w:ascii="Times New Roman" w:hAnsi="Times New Roman" w:cs="Times New Roman"/>
          <w:sz w:val="24"/>
          <w:szCs w:val="24"/>
        </w:rPr>
        <w:t xml:space="preserve"> It </w:t>
      </w:r>
      <w:proofErr w:type="gramStart"/>
      <w:r w:rsidR="004A764A">
        <w:rPr>
          <w:rFonts w:ascii="Times New Roman" w:hAnsi="Times New Roman" w:cs="Times New Roman"/>
          <w:sz w:val="24"/>
          <w:szCs w:val="24"/>
        </w:rPr>
        <w:t>was  said</w:t>
      </w:r>
      <w:proofErr w:type="gramEnd"/>
      <w:r w:rsidR="004A764A">
        <w:rPr>
          <w:rFonts w:ascii="Times New Roman" w:hAnsi="Times New Roman" w:cs="Times New Roman"/>
          <w:sz w:val="24"/>
          <w:szCs w:val="24"/>
        </w:rPr>
        <w:t xml:space="preserve"> that </w:t>
      </w:r>
      <w:r w:rsidR="00111F64">
        <w:rPr>
          <w:rFonts w:ascii="Times New Roman" w:hAnsi="Times New Roman" w:cs="Times New Roman"/>
          <w:sz w:val="24"/>
          <w:szCs w:val="24"/>
        </w:rPr>
        <w:t xml:space="preserve">a hunter on his normal expeditions  at night saw a chimpanzee beating his chest which sounded like the graceful movement of  deer( </w:t>
      </w:r>
      <w:proofErr w:type="spellStart"/>
      <w:r w:rsidR="00111F64">
        <w:rPr>
          <w:rFonts w:ascii="Times New Roman" w:hAnsi="Times New Roman" w:cs="Times New Roman"/>
          <w:sz w:val="24"/>
          <w:szCs w:val="24"/>
        </w:rPr>
        <w:t>adowa</w:t>
      </w:r>
      <w:proofErr w:type="spellEnd"/>
      <w:r w:rsidR="00111F64">
        <w:rPr>
          <w:rFonts w:ascii="Times New Roman" w:hAnsi="Times New Roman" w:cs="Times New Roman"/>
          <w:sz w:val="24"/>
          <w:szCs w:val="24"/>
        </w:rPr>
        <w:t xml:space="preserve"> in </w:t>
      </w:r>
      <w:proofErr w:type="spellStart"/>
      <w:r w:rsidR="00111F64">
        <w:rPr>
          <w:rFonts w:ascii="Times New Roman" w:hAnsi="Times New Roman" w:cs="Times New Roman"/>
          <w:sz w:val="24"/>
          <w:szCs w:val="24"/>
        </w:rPr>
        <w:t>Akan</w:t>
      </w:r>
      <w:proofErr w:type="spellEnd"/>
      <w:r w:rsidR="00111F64">
        <w:rPr>
          <w:rFonts w:ascii="Times New Roman" w:hAnsi="Times New Roman" w:cs="Times New Roman"/>
          <w:sz w:val="24"/>
          <w:szCs w:val="24"/>
        </w:rPr>
        <w:t xml:space="preserve"> Language). The hunter stood somewhere, spent some time in the forest (hours) to watch the graceful </w:t>
      </w:r>
      <w:proofErr w:type="gramStart"/>
      <w:r w:rsidR="00111F64">
        <w:rPr>
          <w:rFonts w:ascii="Times New Roman" w:hAnsi="Times New Roman" w:cs="Times New Roman"/>
          <w:sz w:val="24"/>
          <w:szCs w:val="24"/>
        </w:rPr>
        <w:t xml:space="preserve">movement </w:t>
      </w:r>
      <w:r w:rsidR="00BE4D70">
        <w:rPr>
          <w:rFonts w:ascii="Times New Roman" w:hAnsi="Times New Roman" w:cs="Times New Roman"/>
          <w:sz w:val="24"/>
          <w:szCs w:val="24"/>
        </w:rPr>
        <w:t xml:space="preserve"> being</w:t>
      </w:r>
      <w:proofErr w:type="gramEnd"/>
      <w:r w:rsidR="00BE4D70">
        <w:rPr>
          <w:rFonts w:ascii="Times New Roman" w:hAnsi="Times New Roman" w:cs="Times New Roman"/>
          <w:sz w:val="24"/>
          <w:szCs w:val="24"/>
        </w:rPr>
        <w:t xml:space="preserve"> executed by the</w:t>
      </w:r>
      <w:r w:rsidR="00111F64">
        <w:rPr>
          <w:rFonts w:ascii="Times New Roman" w:hAnsi="Times New Roman" w:cs="Times New Roman"/>
          <w:sz w:val="24"/>
          <w:szCs w:val="24"/>
        </w:rPr>
        <w:t xml:space="preserve"> chimpanzee. </w:t>
      </w:r>
      <w:r w:rsidR="004C4478">
        <w:rPr>
          <w:rFonts w:ascii="Times New Roman" w:hAnsi="Times New Roman" w:cs="Times New Roman"/>
          <w:sz w:val="24"/>
          <w:szCs w:val="24"/>
        </w:rPr>
        <w:t xml:space="preserve"> When the hunter came home he taught</w:t>
      </w:r>
      <w:r w:rsidR="00785E72">
        <w:rPr>
          <w:rFonts w:ascii="Times New Roman" w:hAnsi="Times New Roman" w:cs="Times New Roman"/>
          <w:sz w:val="24"/>
          <w:szCs w:val="24"/>
        </w:rPr>
        <w:t xml:space="preserve"> the ladies in the community. Adowa was originally by the </w:t>
      </w:r>
      <w:proofErr w:type="gramStart"/>
      <w:r w:rsidR="00785E72">
        <w:rPr>
          <w:rFonts w:ascii="Times New Roman" w:hAnsi="Times New Roman" w:cs="Times New Roman"/>
          <w:sz w:val="24"/>
          <w:szCs w:val="24"/>
        </w:rPr>
        <w:t>Ashanti  so</w:t>
      </w:r>
      <w:proofErr w:type="gramEnd"/>
      <w:r w:rsidR="00785E72">
        <w:rPr>
          <w:rFonts w:ascii="Times New Roman" w:hAnsi="Times New Roman" w:cs="Times New Roman"/>
          <w:sz w:val="24"/>
          <w:szCs w:val="24"/>
        </w:rPr>
        <w:t xml:space="preserve"> the </w:t>
      </w:r>
      <w:proofErr w:type="spellStart"/>
      <w:r w:rsidR="00785E72">
        <w:rPr>
          <w:rFonts w:ascii="Times New Roman" w:hAnsi="Times New Roman" w:cs="Times New Roman"/>
          <w:sz w:val="24"/>
          <w:szCs w:val="24"/>
        </w:rPr>
        <w:t>Asanti</w:t>
      </w:r>
      <w:proofErr w:type="spellEnd"/>
      <w:r w:rsidR="00785E72">
        <w:rPr>
          <w:rFonts w:ascii="Times New Roman" w:hAnsi="Times New Roman" w:cs="Times New Roman"/>
          <w:sz w:val="24"/>
          <w:szCs w:val="24"/>
        </w:rPr>
        <w:t xml:space="preserve"> </w:t>
      </w:r>
      <w:proofErr w:type="spellStart"/>
      <w:r w:rsidR="00785E72">
        <w:rPr>
          <w:rFonts w:ascii="Times New Roman" w:hAnsi="Times New Roman" w:cs="Times New Roman"/>
          <w:sz w:val="24"/>
          <w:szCs w:val="24"/>
        </w:rPr>
        <w:t>adowa</w:t>
      </w:r>
      <w:proofErr w:type="spellEnd"/>
      <w:r w:rsidR="00785E72">
        <w:rPr>
          <w:rFonts w:ascii="Times New Roman" w:hAnsi="Times New Roman" w:cs="Times New Roman"/>
          <w:sz w:val="24"/>
          <w:szCs w:val="24"/>
        </w:rPr>
        <w:t xml:space="preserve"> has evolved into a suit of seven different movements or dances. Some </w:t>
      </w:r>
      <w:proofErr w:type="gramStart"/>
      <w:r w:rsidR="00785E72">
        <w:rPr>
          <w:rFonts w:ascii="Times New Roman" w:hAnsi="Times New Roman" w:cs="Times New Roman"/>
          <w:sz w:val="24"/>
          <w:szCs w:val="24"/>
        </w:rPr>
        <w:t xml:space="preserve">include  </w:t>
      </w:r>
      <w:proofErr w:type="spellStart"/>
      <w:r w:rsidR="00785E72">
        <w:rPr>
          <w:rFonts w:ascii="Times New Roman" w:hAnsi="Times New Roman" w:cs="Times New Roman"/>
          <w:sz w:val="24"/>
          <w:szCs w:val="24"/>
        </w:rPr>
        <w:t>Adowapa</w:t>
      </w:r>
      <w:proofErr w:type="spellEnd"/>
      <w:proofErr w:type="gramEnd"/>
      <w:r w:rsidR="00785E72">
        <w:rPr>
          <w:rFonts w:ascii="Times New Roman" w:hAnsi="Times New Roman" w:cs="Times New Roman"/>
          <w:sz w:val="24"/>
          <w:szCs w:val="24"/>
        </w:rPr>
        <w:t xml:space="preserve">, </w:t>
      </w:r>
      <w:proofErr w:type="spellStart"/>
      <w:r w:rsidR="00785E72">
        <w:rPr>
          <w:rFonts w:ascii="Times New Roman" w:hAnsi="Times New Roman" w:cs="Times New Roman"/>
          <w:sz w:val="24"/>
          <w:szCs w:val="24"/>
        </w:rPr>
        <w:t>Dampon</w:t>
      </w:r>
      <w:proofErr w:type="spellEnd"/>
      <w:r w:rsidR="00785E72">
        <w:rPr>
          <w:rFonts w:ascii="Times New Roman" w:hAnsi="Times New Roman" w:cs="Times New Roman"/>
          <w:sz w:val="24"/>
          <w:szCs w:val="24"/>
        </w:rPr>
        <w:t xml:space="preserve">, </w:t>
      </w:r>
      <w:proofErr w:type="spellStart"/>
      <w:r w:rsidR="00785E72">
        <w:rPr>
          <w:rFonts w:ascii="Times New Roman" w:hAnsi="Times New Roman" w:cs="Times New Roman"/>
          <w:sz w:val="24"/>
          <w:szCs w:val="24"/>
        </w:rPr>
        <w:t>Asokore</w:t>
      </w:r>
      <w:proofErr w:type="spellEnd"/>
      <w:r w:rsidR="00785E72">
        <w:rPr>
          <w:rFonts w:ascii="Times New Roman" w:hAnsi="Times New Roman" w:cs="Times New Roman"/>
          <w:sz w:val="24"/>
          <w:szCs w:val="24"/>
        </w:rPr>
        <w:t xml:space="preserve"> </w:t>
      </w:r>
      <w:proofErr w:type="spellStart"/>
      <w:r w:rsidR="00785E72">
        <w:rPr>
          <w:rFonts w:ascii="Times New Roman" w:hAnsi="Times New Roman" w:cs="Times New Roman"/>
          <w:sz w:val="24"/>
          <w:szCs w:val="24"/>
        </w:rPr>
        <w:t>Mampong</w:t>
      </w:r>
      <w:proofErr w:type="spellEnd"/>
      <w:r w:rsidR="00785E72">
        <w:rPr>
          <w:rFonts w:ascii="Times New Roman" w:hAnsi="Times New Roman" w:cs="Times New Roman"/>
          <w:sz w:val="24"/>
          <w:szCs w:val="24"/>
        </w:rPr>
        <w:t xml:space="preserve">. </w:t>
      </w:r>
      <w:r w:rsidR="00111F6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C045C" w:rsidRDefault="00EC045C" w:rsidP="00EC045C">
      <w:pPr>
        <w:pStyle w:val="ListParagraph"/>
        <w:rPr>
          <w:rFonts w:ascii="Times New Roman" w:hAnsi="Times New Roman" w:cs="Times New Roman"/>
          <w:sz w:val="24"/>
          <w:szCs w:val="24"/>
        </w:rPr>
      </w:pPr>
    </w:p>
    <w:p w:rsidR="009A27A5" w:rsidRDefault="009A27A5" w:rsidP="009A27A5">
      <w:pPr>
        <w:pStyle w:val="Default"/>
        <w:rPr>
          <w:sz w:val="23"/>
          <w:szCs w:val="23"/>
        </w:rPr>
      </w:pPr>
      <w:r>
        <w:rPr>
          <w:sz w:val="23"/>
          <w:szCs w:val="23"/>
        </w:rPr>
        <w:t xml:space="preserve">Another school of taught has that it was founded by a woman called Adowa and that therefore the ensemble was named after her. Adowa dance has evolved in suit of seven, some of which are; Adowa pa, </w:t>
      </w:r>
      <w:proofErr w:type="spellStart"/>
      <w:r>
        <w:rPr>
          <w:sz w:val="23"/>
          <w:szCs w:val="23"/>
        </w:rPr>
        <w:t>Dampan</w:t>
      </w:r>
      <w:proofErr w:type="spellEnd"/>
      <w:r>
        <w:rPr>
          <w:sz w:val="23"/>
          <w:szCs w:val="23"/>
        </w:rPr>
        <w:t xml:space="preserve">, </w:t>
      </w:r>
      <w:r>
        <w:rPr>
          <w:rFonts w:ascii="TwiNova2" w:hAnsi="TwiNova2" w:cs="TwiNova2"/>
          <w:sz w:val="23"/>
          <w:szCs w:val="23"/>
        </w:rPr>
        <w:t>Ask</w:t>
      </w:r>
      <w:proofErr w:type="gramStart"/>
      <w:r>
        <w:rPr>
          <w:rFonts w:ascii="TwiNova2" w:hAnsi="TwiNova2" w:cs="TwiNova2"/>
          <w:sz w:val="23"/>
          <w:szCs w:val="23"/>
        </w:rPr>
        <w:t>]re</w:t>
      </w:r>
      <w:proofErr w:type="gramEnd"/>
      <w:r>
        <w:rPr>
          <w:rFonts w:ascii="TwiNova2" w:hAnsi="TwiNova2" w:cs="TwiNova2"/>
          <w:sz w:val="23"/>
          <w:szCs w:val="23"/>
        </w:rPr>
        <w:t xml:space="preserve"> </w:t>
      </w:r>
      <w:proofErr w:type="spellStart"/>
      <w:r>
        <w:rPr>
          <w:sz w:val="23"/>
          <w:szCs w:val="23"/>
        </w:rPr>
        <w:t>Manpong</w:t>
      </w:r>
      <w:proofErr w:type="spellEnd"/>
      <w:r>
        <w:rPr>
          <w:sz w:val="23"/>
          <w:szCs w:val="23"/>
        </w:rPr>
        <w:t xml:space="preserve">, </w:t>
      </w:r>
      <w:proofErr w:type="spellStart"/>
      <w:r>
        <w:rPr>
          <w:sz w:val="23"/>
          <w:szCs w:val="23"/>
        </w:rPr>
        <w:t>Adefe</w:t>
      </w:r>
      <w:proofErr w:type="spellEnd"/>
      <w:r>
        <w:rPr>
          <w:sz w:val="23"/>
          <w:szCs w:val="23"/>
        </w:rPr>
        <w:t xml:space="preserve">, </w:t>
      </w:r>
      <w:proofErr w:type="spellStart"/>
      <w:r>
        <w:rPr>
          <w:sz w:val="23"/>
          <w:szCs w:val="23"/>
        </w:rPr>
        <w:t>Techiman</w:t>
      </w:r>
      <w:proofErr w:type="spellEnd"/>
      <w:r>
        <w:rPr>
          <w:sz w:val="23"/>
          <w:szCs w:val="23"/>
        </w:rPr>
        <w:t xml:space="preserve">. Each item in the suit plays a style </w:t>
      </w:r>
      <w:proofErr w:type="spellStart"/>
      <w:r>
        <w:rPr>
          <w:sz w:val="23"/>
          <w:szCs w:val="23"/>
        </w:rPr>
        <w:t>characterised</w:t>
      </w:r>
      <w:proofErr w:type="spellEnd"/>
      <w:r>
        <w:rPr>
          <w:sz w:val="23"/>
          <w:szCs w:val="23"/>
        </w:rPr>
        <w:t xml:space="preserve"> by emphasis on either the tempo or the type of set rhythms played on the </w:t>
      </w:r>
      <w:proofErr w:type="spellStart"/>
      <w:r>
        <w:rPr>
          <w:sz w:val="23"/>
          <w:szCs w:val="23"/>
        </w:rPr>
        <w:t>atumpan</w:t>
      </w:r>
      <w:proofErr w:type="spellEnd"/>
      <w:r>
        <w:rPr>
          <w:sz w:val="23"/>
          <w:szCs w:val="23"/>
        </w:rPr>
        <w:t xml:space="preserve"> drums. </w:t>
      </w:r>
    </w:p>
    <w:p w:rsidR="009A27A5" w:rsidRDefault="009A27A5" w:rsidP="009A27A5">
      <w:pPr>
        <w:pStyle w:val="Default"/>
        <w:rPr>
          <w:sz w:val="23"/>
          <w:szCs w:val="23"/>
        </w:rPr>
      </w:pPr>
      <w:r>
        <w:rPr>
          <w:b/>
          <w:bCs/>
          <w:sz w:val="23"/>
          <w:szCs w:val="23"/>
        </w:rPr>
        <w:t xml:space="preserve">Instrumental set up: </w:t>
      </w:r>
      <w:r>
        <w:rPr>
          <w:sz w:val="23"/>
          <w:szCs w:val="23"/>
        </w:rPr>
        <w:t xml:space="preserve">The ensemble is made up of </w:t>
      </w:r>
      <w:proofErr w:type="spellStart"/>
      <w:r>
        <w:rPr>
          <w:sz w:val="23"/>
          <w:szCs w:val="23"/>
        </w:rPr>
        <w:t>Atumpan</w:t>
      </w:r>
      <w:proofErr w:type="spellEnd"/>
      <w:r>
        <w:rPr>
          <w:sz w:val="23"/>
          <w:szCs w:val="23"/>
        </w:rPr>
        <w:t xml:space="preserve">, </w:t>
      </w:r>
      <w:proofErr w:type="spellStart"/>
      <w:r>
        <w:rPr>
          <w:sz w:val="23"/>
          <w:szCs w:val="23"/>
        </w:rPr>
        <w:t>Petia</w:t>
      </w:r>
      <w:proofErr w:type="spellEnd"/>
      <w:r>
        <w:rPr>
          <w:sz w:val="23"/>
          <w:szCs w:val="23"/>
        </w:rPr>
        <w:t xml:space="preserve">, </w:t>
      </w:r>
      <w:proofErr w:type="spellStart"/>
      <w:r>
        <w:rPr>
          <w:sz w:val="23"/>
          <w:szCs w:val="23"/>
        </w:rPr>
        <w:t>Apentema</w:t>
      </w:r>
      <w:proofErr w:type="spellEnd"/>
      <w:r>
        <w:rPr>
          <w:sz w:val="23"/>
          <w:szCs w:val="23"/>
        </w:rPr>
        <w:t xml:space="preserve">, 2 </w:t>
      </w:r>
      <w:proofErr w:type="spellStart"/>
      <w:r>
        <w:rPr>
          <w:sz w:val="23"/>
          <w:szCs w:val="23"/>
        </w:rPr>
        <w:t>Donno</w:t>
      </w:r>
      <w:proofErr w:type="spellEnd"/>
      <w:r>
        <w:rPr>
          <w:sz w:val="23"/>
          <w:szCs w:val="23"/>
        </w:rPr>
        <w:t xml:space="preserve"> (the hour glass drum) 2 </w:t>
      </w:r>
      <w:proofErr w:type="spellStart"/>
      <w:r>
        <w:rPr>
          <w:sz w:val="23"/>
          <w:szCs w:val="23"/>
        </w:rPr>
        <w:t>Adewura</w:t>
      </w:r>
      <w:proofErr w:type="spellEnd"/>
      <w:r>
        <w:rPr>
          <w:sz w:val="23"/>
          <w:szCs w:val="23"/>
        </w:rPr>
        <w:t xml:space="preserve"> (slit bells).</w:t>
      </w:r>
      <w:r w:rsidR="00487074">
        <w:rPr>
          <w:sz w:val="23"/>
          <w:szCs w:val="23"/>
        </w:rPr>
        <w:t xml:space="preserve"> Castanet (</w:t>
      </w:r>
      <w:proofErr w:type="spellStart"/>
      <w:r w:rsidR="00487074">
        <w:rPr>
          <w:sz w:val="23"/>
          <w:szCs w:val="23"/>
        </w:rPr>
        <w:t>frikyewa</w:t>
      </w:r>
      <w:proofErr w:type="spellEnd"/>
      <w:r w:rsidR="00487074">
        <w:rPr>
          <w:sz w:val="23"/>
          <w:szCs w:val="23"/>
        </w:rPr>
        <w:t>)</w:t>
      </w:r>
      <w:r>
        <w:rPr>
          <w:sz w:val="23"/>
          <w:szCs w:val="23"/>
        </w:rPr>
        <w:t xml:space="preserve"> </w:t>
      </w:r>
    </w:p>
    <w:p w:rsidR="0009334F" w:rsidRDefault="0009334F" w:rsidP="009A27A5">
      <w:pPr>
        <w:pStyle w:val="Default"/>
        <w:rPr>
          <w:sz w:val="23"/>
          <w:szCs w:val="23"/>
        </w:rPr>
      </w:pPr>
    </w:p>
    <w:p w:rsidR="0009334F" w:rsidRDefault="009A27A5" w:rsidP="009A27A5">
      <w:pPr>
        <w:pStyle w:val="Default"/>
        <w:rPr>
          <w:sz w:val="23"/>
          <w:szCs w:val="23"/>
        </w:rPr>
      </w:pPr>
      <w:r>
        <w:rPr>
          <w:b/>
          <w:bCs/>
          <w:sz w:val="23"/>
          <w:szCs w:val="23"/>
        </w:rPr>
        <w:t xml:space="preserve">Performance Practice: </w:t>
      </w:r>
      <w:r>
        <w:rPr>
          <w:sz w:val="23"/>
          <w:szCs w:val="23"/>
        </w:rPr>
        <w:t>During performance, the instrumentalists sit in a horseshoe formation with the singers standing behind them. The lead singer</w:t>
      </w:r>
      <w:r w:rsidR="00487074">
        <w:rPr>
          <w:sz w:val="23"/>
          <w:szCs w:val="23"/>
        </w:rPr>
        <w:t xml:space="preserve"> (cantor)</w:t>
      </w:r>
      <w:r>
        <w:rPr>
          <w:sz w:val="23"/>
          <w:szCs w:val="23"/>
        </w:rPr>
        <w:t xml:space="preserve"> begins the performance by singing an introductory piece in free style, which is referred to as “</w:t>
      </w:r>
      <w:proofErr w:type="spellStart"/>
      <w:r>
        <w:rPr>
          <w:sz w:val="23"/>
          <w:szCs w:val="23"/>
        </w:rPr>
        <w:t>aho</w:t>
      </w:r>
      <w:proofErr w:type="spellEnd"/>
      <w:r>
        <w:rPr>
          <w:sz w:val="23"/>
          <w:szCs w:val="23"/>
        </w:rPr>
        <w:t xml:space="preserve">”. The bell prayer is invited by the master drummer immediately by setting the pace of the performance and delivering the time- line for the bell to imitate. The other instrumentalists are invited to join the performance in turns. Finally, the lead singer and the chorus enter with a medley of songs. Members of the ensemble or the general public take in turns in the open dancing arena. Usually, dancers dance in pairs, male and female, though solo dancing is permitted. </w:t>
      </w:r>
      <w:r w:rsidR="00487074">
        <w:rPr>
          <w:sz w:val="23"/>
          <w:szCs w:val="23"/>
        </w:rPr>
        <w:t xml:space="preserve">Some of the members in the ensemble or people from the take </w:t>
      </w:r>
      <w:proofErr w:type="gramStart"/>
      <w:r w:rsidR="00487074">
        <w:rPr>
          <w:sz w:val="23"/>
          <w:szCs w:val="23"/>
        </w:rPr>
        <w:t>turns</w:t>
      </w:r>
      <w:proofErr w:type="gramEnd"/>
      <w:r w:rsidR="00487074">
        <w:rPr>
          <w:sz w:val="23"/>
          <w:szCs w:val="23"/>
        </w:rPr>
        <w:t xml:space="preserve"> in the open dancing arena. Dancing is usually d</w:t>
      </w:r>
      <w:r w:rsidR="0009334F">
        <w:rPr>
          <w:sz w:val="23"/>
          <w:szCs w:val="23"/>
        </w:rPr>
        <w:t>one in pairs, male and female, though solo dancing is accepted is permitted.</w:t>
      </w:r>
    </w:p>
    <w:p w:rsidR="0009334F" w:rsidRDefault="0009334F" w:rsidP="009A27A5">
      <w:pPr>
        <w:pStyle w:val="Default"/>
        <w:rPr>
          <w:sz w:val="23"/>
          <w:szCs w:val="23"/>
        </w:rPr>
      </w:pPr>
    </w:p>
    <w:p w:rsidR="009A27A5" w:rsidRDefault="0009334F" w:rsidP="009A27A5">
      <w:pPr>
        <w:pStyle w:val="Default"/>
        <w:rPr>
          <w:sz w:val="23"/>
          <w:szCs w:val="23"/>
        </w:rPr>
      </w:pPr>
      <w:r w:rsidRPr="0009334F">
        <w:rPr>
          <w:b/>
          <w:sz w:val="23"/>
          <w:szCs w:val="23"/>
        </w:rPr>
        <w:t>OCCASION FOR PERFORMANCE</w:t>
      </w:r>
      <w:r>
        <w:rPr>
          <w:sz w:val="23"/>
          <w:szCs w:val="23"/>
        </w:rPr>
        <w:t xml:space="preserve">: Adowa is sole performed during festivals, durbar of chiefs, funerals and other state functions.   </w:t>
      </w:r>
      <w:r w:rsidR="00487074">
        <w:rPr>
          <w:sz w:val="23"/>
          <w:szCs w:val="23"/>
        </w:rPr>
        <w:t xml:space="preserve"> </w:t>
      </w:r>
    </w:p>
    <w:p w:rsidR="0009334F" w:rsidRDefault="0009334F" w:rsidP="0009334F">
      <w:pPr>
        <w:rPr>
          <w:sz w:val="23"/>
          <w:szCs w:val="23"/>
        </w:rPr>
      </w:pPr>
      <w:r w:rsidRPr="0009334F">
        <w:rPr>
          <w:b/>
          <w:bCs/>
          <w:i/>
          <w:iCs/>
          <w:sz w:val="23"/>
          <w:szCs w:val="23"/>
        </w:rPr>
        <w:t>Costume</w:t>
      </w:r>
      <w:r w:rsidRPr="0009334F">
        <w:rPr>
          <w:sz w:val="23"/>
          <w:szCs w:val="23"/>
        </w:rPr>
        <w:t>: The women wear one piece of cloth around their bodies leaving the shoulder bare to the kneel level with another cloth from waist to the calf while the men wear a piece of cloth folded into a lump at the waist leaving the upper torso bare.</w:t>
      </w:r>
    </w:p>
    <w:p w:rsidR="00FA2DF2" w:rsidRDefault="00FA2DF2" w:rsidP="0009334F">
      <w:pPr>
        <w:rPr>
          <w:b/>
          <w:sz w:val="23"/>
          <w:szCs w:val="23"/>
        </w:rPr>
      </w:pPr>
      <w:r w:rsidRPr="00FA2DF2">
        <w:rPr>
          <w:b/>
          <w:sz w:val="23"/>
          <w:szCs w:val="23"/>
        </w:rPr>
        <w:t>KUNDUM</w:t>
      </w:r>
    </w:p>
    <w:p w:rsidR="00FA2DF2" w:rsidRDefault="00FA2DF2" w:rsidP="0009334F">
      <w:pPr>
        <w:rPr>
          <w:b/>
          <w:sz w:val="23"/>
          <w:szCs w:val="23"/>
        </w:rPr>
      </w:pPr>
      <w:r>
        <w:rPr>
          <w:b/>
          <w:sz w:val="23"/>
          <w:szCs w:val="23"/>
        </w:rPr>
        <w:t>HISTORICAL BACKGROUND</w:t>
      </w:r>
    </w:p>
    <w:p w:rsidR="007C4592" w:rsidRDefault="00FA2DF2" w:rsidP="0009334F">
      <w:pPr>
        <w:rPr>
          <w:sz w:val="23"/>
          <w:szCs w:val="23"/>
        </w:rPr>
      </w:pPr>
      <w:proofErr w:type="spellStart"/>
      <w:r w:rsidRPr="007C4592">
        <w:rPr>
          <w:sz w:val="23"/>
          <w:szCs w:val="23"/>
        </w:rPr>
        <w:t>Kundum</w:t>
      </w:r>
      <w:proofErr w:type="spellEnd"/>
      <w:r w:rsidRPr="007C4592">
        <w:rPr>
          <w:sz w:val="23"/>
          <w:szCs w:val="23"/>
        </w:rPr>
        <w:t xml:space="preserve"> ensemble is performed by the </w:t>
      </w:r>
      <w:proofErr w:type="spellStart"/>
      <w:r w:rsidRPr="007C4592">
        <w:rPr>
          <w:sz w:val="23"/>
          <w:szCs w:val="23"/>
        </w:rPr>
        <w:t>Nzema</w:t>
      </w:r>
      <w:proofErr w:type="spellEnd"/>
      <w:r w:rsidRPr="007C4592">
        <w:rPr>
          <w:sz w:val="23"/>
          <w:szCs w:val="23"/>
        </w:rPr>
        <w:t xml:space="preserve"> and the </w:t>
      </w:r>
      <w:proofErr w:type="spellStart"/>
      <w:r w:rsidRPr="007C4592">
        <w:rPr>
          <w:sz w:val="23"/>
          <w:szCs w:val="23"/>
        </w:rPr>
        <w:t>Ahanta</w:t>
      </w:r>
      <w:proofErr w:type="spellEnd"/>
      <w:r w:rsidRPr="007C4592">
        <w:rPr>
          <w:sz w:val="23"/>
          <w:szCs w:val="23"/>
        </w:rPr>
        <w:t xml:space="preserve"> communities in the Western region. It is performed to express the people’s spirit and sentiments during festivals. Like the </w:t>
      </w:r>
      <w:proofErr w:type="spellStart"/>
      <w:r w:rsidRPr="007C4592">
        <w:rPr>
          <w:sz w:val="23"/>
          <w:szCs w:val="23"/>
        </w:rPr>
        <w:t>Asafo</w:t>
      </w:r>
      <w:proofErr w:type="spellEnd"/>
      <w:r w:rsidRPr="007C4592">
        <w:rPr>
          <w:sz w:val="23"/>
          <w:szCs w:val="23"/>
        </w:rPr>
        <w:t xml:space="preserve"> of the </w:t>
      </w:r>
      <w:proofErr w:type="spellStart"/>
      <w:r w:rsidRPr="007C4592">
        <w:rPr>
          <w:sz w:val="23"/>
          <w:szCs w:val="23"/>
        </w:rPr>
        <w:t>Fantis</w:t>
      </w:r>
      <w:proofErr w:type="spellEnd"/>
      <w:r w:rsidRPr="007C4592">
        <w:rPr>
          <w:sz w:val="23"/>
          <w:szCs w:val="23"/>
        </w:rPr>
        <w:t xml:space="preserve">, </w:t>
      </w:r>
      <w:proofErr w:type="spellStart"/>
      <w:r w:rsidRPr="007C4592">
        <w:rPr>
          <w:sz w:val="23"/>
          <w:szCs w:val="23"/>
        </w:rPr>
        <w:t>Kundum</w:t>
      </w:r>
      <w:proofErr w:type="spellEnd"/>
      <w:r w:rsidRPr="007C4592">
        <w:rPr>
          <w:sz w:val="23"/>
          <w:szCs w:val="23"/>
        </w:rPr>
        <w:t xml:space="preserve"> is a war dance in which </w:t>
      </w:r>
      <w:r w:rsidR="007C4592" w:rsidRPr="007C4592">
        <w:rPr>
          <w:sz w:val="23"/>
          <w:szCs w:val="23"/>
        </w:rPr>
        <w:t xml:space="preserve">the men display their bravery powers, endurance and determination with women counterparts sing to hail conquerors. </w:t>
      </w:r>
      <w:proofErr w:type="spellStart"/>
      <w:r w:rsidR="007C4592" w:rsidRPr="007C4592">
        <w:rPr>
          <w:sz w:val="23"/>
          <w:szCs w:val="23"/>
        </w:rPr>
        <w:t>Kundum</w:t>
      </w:r>
      <w:proofErr w:type="spellEnd"/>
      <w:r w:rsidR="007C4592" w:rsidRPr="007C4592">
        <w:rPr>
          <w:sz w:val="23"/>
          <w:szCs w:val="23"/>
        </w:rPr>
        <w:t xml:space="preserve"> is purely a festival dance which seeks to express gratitude or thankfulness to their gods for a bumper harvest. It is also used as an occasion to remember the departed relatives, friends and loved ones</w:t>
      </w:r>
      <w:r w:rsidR="007C4592">
        <w:rPr>
          <w:sz w:val="23"/>
          <w:szCs w:val="23"/>
        </w:rPr>
        <w:t>.</w:t>
      </w:r>
    </w:p>
    <w:p w:rsidR="00EC3DA5" w:rsidRDefault="007C4592" w:rsidP="0009334F">
      <w:pPr>
        <w:rPr>
          <w:sz w:val="23"/>
          <w:szCs w:val="23"/>
        </w:rPr>
      </w:pPr>
      <w:r w:rsidRPr="0012111A">
        <w:rPr>
          <w:b/>
          <w:sz w:val="23"/>
          <w:szCs w:val="23"/>
        </w:rPr>
        <w:t>INSTRUMENTAL SET UP</w:t>
      </w:r>
      <w:r>
        <w:rPr>
          <w:sz w:val="23"/>
          <w:szCs w:val="23"/>
        </w:rPr>
        <w:t xml:space="preserve">- </w:t>
      </w:r>
      <w:proofErr w:type="spellStart"/>
      <w:r>
        <w:rPr>
          <w:sz w:val="23"/>
          <w:szCs w:val="23"/>
        </w:rPr>
        <w:t>Edomgbole</w:t>
      </w:r>
      <w:proofErr w:type="spellEnd"/>
      <w:r>
        <w:rPr>
          <w:sz w:val="23"/>
          <w:szCs w:val="23"/>
        </w:rPr>
        <w:t xml:space="preserve">- the master drum, </w:t>
      </w:r>
      <w:proofErr w:type="spellStart"/>
      <w:proofErr w:type="gramStart"/>
      <w:r>
        <w:rPr>
          <w:sz w:val="23"/>
          <w:szCs w:val="23"/>
        </w:rPr>
        <w:t>Abrema</w:t>
      </w:r>
      <w:proofErr w:type="spellEnd"/>
      <w:r>
        <w:rPr>
          <w:sz w:val="23"/>
          <w:szCs w:val="23"/>
        </w:rPr>
        <w:t>(</w:t>
      </w:r>
      <w:proofErr w:type="gramEnd"/>
      <w:r>
        <w:rPr>
          <w:sz w:val="23"/>
          <w:szCs w:val="23"/>
        </w:rPr>
        <w:t xml:space="preserve"> 1</w:t>
      </w:r>
      <w:r w:rsidRPr="007C4592">
        <w:rPr>
          <w:sz w:val="23"/>
          <w:szCs w:val="23"/>
          <w:vertAlign w:val="superscript"/>
        </w:rPr>
        <w:t>st</w:t>
      </w:r>
      <w:r>
        <w:rPr>
          <w:sz w:val="23"/>
          <w:szCs w:val="23"/>
        </w:rPr>
        <w:t xml:space="preserve"> drum) </w:t>
      </w:r>
      <w:proofErr w:type="spellStart"/>
      <w:r>
        <w:rPr>
          <w:sz w:val="23"/>
          <w:szCs w:val="23"/>
        </w:rPr>
        <w:t>Apentema</w:t>
      </w:r>
      <w:proofErr w:type="spellEnd"/>
      <w:r w:rsidR="00EC3DA5">
        <w:rPr>
          <w:sz w:val="23"/>
          <w:szCs w:val="23"/>
        </w:rPr>
        <w:t xml:space="preserve"> ( 2</w:t>
      </w:r>
      <w:r w:rsidR="00EC3DA5" w:rsidRPr="00EC3DA5">
        <w:rPr>
          <w:sz w:val="23"/>
          <w:szCs w:val="23"/>
          <w:vertAlign w:val="superscript"/>
        </w:rPr>
        <w:t>nd</w:t>
      </w:r>
      <w:r w:rsidR="00EC3DA5">
        <w:rPr>
          <w:sz w:val="23"/>
          <w:szCs w:val="23"/>
        </w:rPr>
        <w:t xml:space="preserve"> drum), </w:t>
      </w:r>
      <w:proofErr w:type="spellStart"/>
      <w:r w:rsidR="00EC3DA5">
        <w:rPr>
          <w:sz w:val="23"/>
          <w:szCs w:val="23"/>
        </w:rPr>
        <w:t>Afrikyiwa</w:t>
      </w:r>
      <w:proofErr w:type="spellEnd"/>
      <w:r w:rsidR="00EC3DA5">
        <w:rPr>
          <w:sz w:val="23"/>
          <w:szCs w:val="23"/>
        </w:rPr>
        <w:t xml:space="preserve"> (castanet), 1</w:t>
      </w:r>
      <w:r w:rsidR="00EC3DA5" w:rsidRPr="00EC3DA5">
        <w:rPr>
          <w:sz w:val="23"/>
          <w:szCs w:val="23"/>
          <w:vertAlign w:val="superscript"/>
        </w:rPr>
        <w:t>st</w:t>
      </w:r>
      <w:r w:rsidR="00EC3DA5">
        <w:rPr>
          <w:sz w:val="23"/>
          <w:szCs w:val="23"/>
        </w:rPr>
        <w:t xml:space="preserve"> and 2</w:t>
      </w:r>
      <w:r w:rsidR="00EC3DA5" w:rsidRPr="00EC3DA5">
        <w:rPr>
          <w:sz w:val="23"/>
          <w:szCs w:val="23"/>
          <w:vertAlign w:val="superscript"/>
        </w:rPr>
        <w:t>nd</w:t>
      </w:r>
      <w:r w:rsidR="00EC3DA5">
        <w:rPr>
          <w:sz w:val="23"/>
          <w:szCs w:val="23"/>
        </w:rPr>
        <w:t xml:space="preserve"> bells, and bamboo clappers. </w:t>
      </w:r>
    </w:p>
    <w:p w:rsidR="001B6F8A" w:rsidRDefault="00EC3DA5" w:rsidP="0009334F">
      <w:pPr>
        <w:rPr>
          <w:sz w:val="23"/>
          <w:szCs w:val="23"/>
        </w:rPr>
      </w:pPr>
      <w:r w:rsidRPr="0012111A">
        <w:rPr>
          <w:b/>
          <w:sz w:val="23"/>
          <w:szCs w:val="23"/>
        </w:rPr>
        <w:t xml:space="preserve">PERFORMANCE </w:t>
      </w:r>
      <w:proofErr w:type="gramStart"/>
      <w:r w:rsidRPr="0012111A">
        <w:rPr>
          <w:b/>
          <w:sz w:val="23"/>
          <w:szCs w:val="23"/>
        </w:rPr>
        <w:t>PRACTICE</w:t>
      </w:r>
      <w:r>
        <w:rPr>
          <w:sz w:val="23"/>
          <w:szCs w:val="23"/>
        </w:rPr>
        <w:t xml:space="preserve"> :</w:t>
      </w:r>
      <w:proofErr w:type="gramEnd"/>
      <w:r>
        <w:rPr>
          <w:sz w:val="23"/>
          <w:szCs w:val="23"/>
        </w:rPr>
        <w:t xml:space="preserve"> The drummers normally stoop to play the drums in the centre of the dancing arena. As we normally know about the performance of a tradition, music is not an option. The master drummer controls the </w:t>
      </w:r>
      <w:r w:rsidR="00BF7DFF">
        <w:rPr>
          <w:sz w:val="23"/>
          <w:szCs w:val="23"/>
        </w:rPr>
        <w:t xml:space="preserve">performance </w:t>
      </w:r>
      <w:proofErr w:type="gramStart"/>
      <w:r w:rsidR="00BF7DFF">
        <w:rPr>
          <w:sz w:val="23"/>
          <w:szCs w:val="23"/>
        </w:rPr>
        <w:t xml:space="preserve">and </w:t>
      </w:r>
      <w:r>
        <w:rPr>
          <w:sz w:val="23"/>
          <w:szCs w:val="23"/>
        </w:rPr>
        <w:t xml:space="preserve"> invites</w:t>
      </w:r>
      <w:proofErr w:type="gramEnd"/>
      <w:r>
        <w:rPr>
          <w:sz w:val="23"/>
          <w:szCs w:val="23"/>
        </w:rPr>
        <w:t xml:space="preserve"> other instrumentalists to join the performance</w:t>
      </w:r>
      <w:r w:rsidR="00BF7DFF">
        <w:rPr>
          <w:sz w:val="23"/>
          <w:szCs w:val="23"/>
        </w:rPr>
        <w:t>. The dancing is done in free style by the general public</w:t>
      </w:r>
      <w:r w:rsidR="001B6F8A">
        <w:rPr>
          <w:sz w:val="23"/>
          <w:szCs w:val="23"/>
        </w:rPr>
        <w:t>.</w:t>
      </w:r>
      <w:r w:rsidR="00BF7DFF">
        <w:rPr>
          <w:sz w:val="23"/>
          <w:szCs w:val="23"/>
        </w:rPr>
        <w:t xml:space="preserve"> </w:t>
      </w:r>
      <w:r w:rsidR="001B6F8A">
        <w:rPr>
          <w:sz w:val="23"/>
          <w:szCs w:val="23"/>
        </w:rPr>
        <w:t xml:space="preserve">Meanwhile </w:t>
      </w:r>
      <w:proofErr w:type="gramStart"/>
      <w:r w:rsidR="001B6F8A">
        <w:rPr>
          <w:sz w:val="23"/>
          <w:szCs w:val="23"/>
        </w:rPr>
        <w:t xml:space="preserve">a group of identified group known as </w:t>
      </w:r>
      <w:proofErr w:type="spellStart"/>
      <w:r w:rsidR="001B6F8A">
        <w:rPr>
          <w:sz w:val="23"/>
          <w:szCs w:val="23"/>
        </w:rPr>
        <w:t>Akwerekwess</w:t>
      </w:r>
      <w:proofErr w:type="spellEnd"/>
      <w:r w:rsidR="001B6F8A">
        <w:rPr>
          <w:sz w:val="23"/>
          <w:szCs w:val="23"/>
        </w:rPr>
        <w:t xml:space="preserve"> wear</w:t>
      </w:r>
      <w:proofErr w:type="gramEnd"/>
      <w:r w:rsidR="001B6F8A">
        <w:rPr>
          <w:sz w:val="23"/>
          <w:szCs w:val="23"/>
        </w:rPr>
        <w:t xml:space="preserve"> special costume and dance in chorus.</w:t>
      </w:r>
    </w:p>
    <w:p w:rsidR="001B6F8A" w:rsidRDefault="001B6F8A" w:rsidP="0009334F">
      <w:pPr>
        <w:rPr>
          <w:sz w:val="23"/>
          <w:szCs w:val="23"/>
        </w:rPr>
      </w:pPr>
      <w:proofErr w:type="gramStart"/>
      <w:r w:rsidRPr="0012111A">
        <w:rPr>
          <w:b/>
          <w:sz w:val="23"/>
          <w:szCs w:val="23"/>
        </w:rPr>
        <w:t xml:space="preserve">COSTUME </w:t>
      </w:r>
      <w:r>
        <w:rPr>
          <w:sz w:val="23"/>
          <w:szCs w:val="23"/>
        </w:rPr>
        <w:t>:</w:t>
      </w:r>
      <w:proofErr w:type="gramEnd"/>
      <w:r>
        <w:rPr>
          <w:sz w:val="23"/>
          <w:szCs w:val="23"/>
        </w:rPr>
        <w:t xml:space="preserve"> Bothe men and women wear raffia skirts, </w:t>
      </w:r>
      <w:proofErr w:type="spellStart"/>
      <w:r>
        <w:rPr>
          <w:sz w:val="23"/>
          <w:szCs w:val="23"/>
        </w:rPr>
        <w:t>textick</w:t>
      </w:r>
      <w:proofErr w:type="spellEnd"/>
      <w:r>
        <w:rPr>
          <w:sz w:val="23"/>
          <w:szCs w:val="23"/>
        </w:rPr>
        <w:t xml:space="preserve"> skirts with  jingle bells beats, they hold  cow tail whisk and put on raffia hats as their costume.</w:t>
      </w:r>
    </w:p>
    <w:p w:rsidR="001B6F8A" w:rsidRDefault="001B6F8A" w:rsidP="0009334F">
      <w:pPr>
        <w:rPr>
          <w:sz w:val="23"/>
          <w:szCs w:val="23"/>
        </w:rPr>
      </w:pPr>
      <w:r w:rsidRPr="0012111A">
        <w:rPr>
          <w:b/>
          <w:sz w:val="23"/>
          <w:szCs w:val="23"/>
        </w:rPr>
        <w:t>OCCASION</w:t>
      </w:r>
      <w:r>
        <w:rPr>
          <w:sz w:val="23"/>
          <w:szCs w:val="23"/>
        </w:rPr>
        <w:t xml:space="preserve">- </w:t>
      </w:r>
      <w:proofErr w:type="spellStart"/>
      <w:r>
        <w:rPr>
          <w:sz w:val="23"/>
          <w:szCs w:val="23"/>
        </w:rPr>
        <w:t>Kundum</w:t>
      </w:r>
      <w:proofErr w:type="spellEnd"/>
      <w:r>
        <w:rPr>
          <w:sz w:val="23"/>
          <w:szCs w:val="23"/>
        </w:rPr>
        <w:t xml:space="preserve"> is solely a festival dance but nowadays it is performed at social gatherings.</w:t>
      </w:r>
    </w:p>
    <w:p w:rsidR="001304D8" w:rsidRDefault="001304D8" w:rsidP="0009334F">
      <w:pPr>
        <w:rPr>
          <w:b/>
          <w:sz w:val="23"/>
          <w:szCs w:val="23"/>
        </w:rPr>
      </w:pPr>
    </w:p>
    <w:p w:rsidR="001304D8" w:rsidRDefault="001304D8" w:rsidP="0009334F">
      <w:pPr>
        <w:rPr>
          <w:b/>
          <w:sz w:val="23"/>
          <w:szCs w:val="23"/>
        </w:rPr>
      </w:pPr>
    </w:p>
    <w:p w:rsidR="00BC5F1B" w:rsidRDefault="0012111A" w:rsidP="0009334F">
      <w:pPr>
        <w:rPr>
          <w:b/>
          <w:sz w:val="23"/>
          <w:szCs w:val="23"/>
        </w:rPr>
      </w:pPr>
      <w:r w:rsidRPr="0012111A">
        <w:rPr>
          <w:b/>
          <w:sz w:val="23"/>
          <w:szCs w:val="23"/>
        </w:rPr>
        <w:lastRenderedPageBreak/>
        <w:t>APATAMPA</w:t>
      </w:r>
    </w:p>
    <w:p w:rsidR="001B6F8A" w:rsidRPr="00BC5F1B" w:rsidRDefault="001304D8" w:rsidP="00BC5F1B">
      <w:pPr>
        <w:rPr>
          <w:rFonts w:ascii="Times New Roman" w:hAnsi="Times New Roman" w:cs="Times New Roman"/>
          <w:sz w:val="23"/>
          <w:szCs w:val="23"/>
        </w:rPr>
      </w:pPr>
      <w:r>
        <w:rPr>
          <w:b/>
          <w:sz w:val="23"/>
          <w:szCs w:val="23"/>
        </w:rPr>
        <w:t xml:space="preserve"> HISTORICAL BACKGROUND</w:t>
      </w:r>
      <w:r w:rsidRPr="00BC5F1B">
        <w:rPr>
          <w:sz w:val="23"/>
          <w:szCs w:val="23"/>
        </w:rPr>
        <w:t xml:space="preserve">- </w:t>
      </w:r>
      <w:proofErr w:type="spellStart"/>
      <w:r w:rsidRPr="00BC5F1B">
        <w:rPr>
          <w:rFonts w:ascii="Times New Roman" w:hAnsi="Times New Roman" w:cs="Times New Roman"/>
          <w:sz w:val="23"/>
          <w:szCs w:val="23"/>
        </w:rPr>
        <w:t>Apatampa</w:t>
      </w:r>
      <w:proofErr w:type="spellEnd"/>
      <w:r w:rsidRPr="00BC5F1B">
        <w:rPr>
          <w:rFonts w:ascii="Times New Roman" w:hAnsi="Times New Roman" w:cs="Times New Roman"/>
          <w:sz w:val="23"/>
          <w:szCs w:val="23"/>
        </w:rPr>
        <w:t xml:space="preserve"> is a musical type performed by the </w:t>
      </w:r>
      <w:proofErr w:type="spellStart"/>
      <w:r w:rsidRPr="00BC5F1B">
        <w:rPr>
          <w:rFonts w:ascii="Times New Roman" w:hAnsi="Times New Roman" w:cs="Times New Roman"/>
          <w:sz w:val="23"/>
          <w:szCs w:val="23"/>
        </w:rPr>
        <w:t>Fantis</w:t>
      </w:r>
      <w:proofErr w:type="spellEnd"/>
      <w:r w:rsidRPr="00BC5F1B">
        <w:rPr>
          <w:rFonts w:ascii="Times New Roman" w:hAnsi="Times New Roman" w:cs="Times New Roman"/>
          <w:sz w:val="23"/>
          <w:szCs w:val="23"/>
        </w:rPr>
        <w:t xml:space="preserve"> of the </w:t>
      </w:r>
      <w:proofErr w:type="spellStart"/>
      <w:r w:rsidRPr="00BC5F1B">
        <w:rPr>
          <w:rFonts w:ascii="Times New Roman" w:hAnsi="Times New Roman" w:cs="Times New Roman"/>
          <w:sz w:val="23"/>
          <w:szCs w:val="23"/>
        </w:rPr>
        <w:t>Akan</w:t>
      </w:r>
      <w:proofErr w:type="spellEnd"/>
      <w:r w:rsidRPr="00BC5F1B">
        <w:rPr>
          <w:rFonts w:ascii="Times New Roman" w:hAnsi="Times New Roman" w:cs="Times New Roman"/>
          <w:sz w:val="23"/>
          <w:szCs w:val="23"/>
        </w:rPr>
        <w:t xml:space="preserve"> communities in Ghana. An oral history had it that, once upon a time, a giant animal appeared in a certain community   </w:t>
      </w:r>
      <w:r w:rsidR="00E40E7E" w:rsidRPr="00BC5F1B">
        <w:rPr>
          <w:rFonts w:ascii="Times New Roman" w:hAnsi="Times New Roman" w:cs="Times New Roman"/>
          <w:sz w:val="23"/>
          <w:szCs w:val="23"/>
        </w:rPr>
        <w:t xml:space="preserve">which started killing the brave men in the community. This went on for some time. So one day, when the giant animal appeared and started to fight another man, the wife dressed with many clothes folded and packed on her buttocks </w:t>
      </w:r>
      <w:r w:rsidR="00D9556F" w:rsidRPr="00BC5F1B">
        <w:rPr>
          <w:rFonts w:ascii="Times New Roman" w:hAnsi="Times New Roman" w:cs="Times New Roman"/>
          <w:sz w:val="23"/>
          <w:szCs w:val="23"/>
        </w:rPr>
        <w:t>(</w:t>
      </w:r>
      <w:proofErr w:type="spellStart"/>
      <w:r w:rsidR="00D9556F" w:rsidRPr="00BC5F1B">
        <w:rPr>
          <w:rFonts w:ascii="Times New Roman" w:hAnsi="Times New Roman" w:cs="Times New Roman"/>
          <w:sz w:val="23"/>
          <w:szCs w:val="23"/>
        </w:rPr>
        <w:t>Antofo</w:t>
      </w:r>
      <w:proofErr w:type="spellEnd"/>
      <w:r w:rsidR="00D9556F" w:rsidRPr="00BC5F1B">
        <w:rPr>
          <w:rFonts w:ascii="Times New Roman" w:hAnsi="Times New Roman" w:cs="Times New Roman"/>
          <w:sz w:val="23"/>
          <w:szCs w:val="23"/>
        </w:rPr>
        <w:t>) and went to the fighting grounds and stood between them and used the ‘</w:t>
      </w:r>
      <w:proofErr w:type="spellStart"/>
      <w:r w:rsidR="00D9556F" w:rsidRPr="00BC5F1B">
        <w:rPr>
          <w:rFonts w:ascii="Times New Roman" w:hAnsi="Times New Roman" w:cs="Times New Roman"/>
          <w:sz w:val="23"/>
          <w:szCs w:val="23"/>
        </w:rPr>
        <w:t>Antofo</w:t>
      </w:r>
      <w:proofErr w:type="spellEnd"/>
      <w:r w:rsidR="00D9556F" w:rsidRPr="00BC5F1B">
        <w:rPr>
          <w:rFonts w:ascii="Times New Roman" w:hAnsi="Times New Roman" w:cs="Times New Roman"/>
          <w:sz w:val="23"/>
          <w:szCs w:val="23"/>
        </w:rPr>
        <w:t xml:space="preserve">’ to push the giant. The giant when saw the </w:t>
      </w:r>
      <w:proofErr w:type="spellStart"/>
      <w:r w:rsidR="00D9556F" w:rsidRPr="00BC5F1B">
        <w:rPr>
          <w:rFonts w:ascii="Times New Roman" w:hAnsi="Times New Roman" w:cs="Times New Roman"/>
          <w:sz w:val="23"/>
          <w:szCs w:val="23"/>
        </w:rPr>
        <w:t>Antofo</w:t>
      </w:r>
      <w:proofErr w:type="spellEnd"/>
      <w:r w:rsidR="00D9556F" w:rsidRPr="00BC5F1B">
        <w:rPr>
          <w:rFonts w:ascii="Times New Roman" w:hAnsi="Times New Roman" w:cs="Times New Roman"/>
          <w:sz w:val="23"/>
          <w:szCs w:val="23"/>
        </w:rPr>
        <w:t xml:space="preserve"> </w:t>
      </w:r>
      <w:r w:rsidR="00EB57C9" w:rsidRPr="00BC5F1B">
        <w:rPr>
          <w:rFonts w:ascii="Times New Roman" w:hAnsi="Times New Roman" w:cs="Times New Roman"/>
          <w:sz w:val="23"/>
          <w:szCs w:val="23"/>
        </w:rPr>
        <w:t>and the way the lady used to push</w:t>
      </w:r>
      <w:r w:rsidR="00D9556F" w:rsidRPr="00BC5F1B">
        <w:rPr>
          <w:rFonts w:ascii="Times New Roman" w:hAnsi="Times New Roman" w:cs="Times New Roman"/>
          <w:sz w:val="23"/>
          <w:szCs w:val="23"/>
        </w:rPr>
        <w:t xml:space="preserve"> </w:t>
      </w:r>
      <w:r w:rsidR="00EB57C9" w:rsidRPr="00BC5F1B">
        <w:rPr>
          <w:rFonts w:ascii="Times New Roman" w:hAnsi="Times New Roman" w:cs="Times New Roman"/>
          <w:sz w:val="23"/>
          <w:szCs w:val="23"/>
        </w:rPr>
        <w:t>it, it laughed loudly and finally fell and separated them from fighting.</w:t>
      </w:r>
      <w:r w:rsidR="00CE0CBF" w:rsidRPr="00BC5F1B">
        <w:rPr>
          <w:rFonts w:ascii="Times New Roman" w:hAnsi="Times New Roman" w:cs="Times New Roman"/>
          <w:sz w:val="23"/>
          <w:szCs w:val="23"/>
        </w:rPr>
        <w:t xml:space="preserve"> So the people around said in </w:t>
      </w:r>
      <w:proofErr w:type="spellStart"/>
      <w:r w:rsidR="00CE0CBF" w:rsidRPr="00BC5F1B">
        <w:rPr>
          <w:rFonts w:ascii="Times New Roman" w:hAnsi="Times New Roman" w:cs="Times New Roman"/>
          <w:sz w:val="23"/>
          <w:szCs w:val="23"/>
        </w:rPr>
        <w:t>Akan</w:t>
      </w:r>
      <w:proofErr w:type="spellEnd"/>
      <w:r w:rsidR="00CE0CBF" w:rsidRPr="00BC5F1B">
        <w:rPr>
          <w:rFonts w:ascii="Times New Roman" w:hAnsi="Times New Roman" w:cs="Times New Roman"/>
          <w:sz w:val="23"/>
          <w:szCs w:val="23"/>
        </w:rPr>
        <w:t xml:space="preserve"> “</w:t>
      </w:r>
      <w:proofErr w:type="spellStart"/>
      <w:r w:rsidR="00CE0CBF" w:rsidRPr="00BC5F1B">
        <w:rPr>
          <w:rFonts w:ascii="Times New Roman" w:hAnsi="Times New Roman" w:cs="Times New Roman"/>
          <w:sz w:val="23"/>
          <w:szCs w:val="23"/>
        </w:rPr>
        <w:t>Apata</w:t>
      </w:r>
      <w:proofErr w:type="spellEnd"/>
      <w:r w:rsidR="00CE0CBF" w:rsidRPr="00BC5F1B">
        <w:rPr>
          <w:rFonts w:ascii="Times New Roman" w:hAnsi="Times New Roman" w:cs="Times New Roman"/>
          <w:sz w:val="23"/>
          <w:szCs w:val="23"/>
        </w:rPr>
        <w:t xml:space="preserve"> </w:t>
      </w:r>
      <w:proofErr w:type="spellStart"/>
      <w:r w:rsidR="00CE0CBF" w:rsidRPr="00BC5F1B">
        <w:rPr>
          <w:rFonts w:ascii="Times New Roman" w:hAnsi="Times New Roman" w:cs="Times New Roman"/>
          <w:sz w:val="23"/>
          <w:szCs w:val="23"/>
        </w:rPr>
        <w:t>ampa</w:t>
      </w:r>
      <w:proofErr w:type="spellEnd"/>
      <w:r w:rsidR="00CE0CBF" w:rsidRPr="00BC5F1B">
        <w:rPr>
          <w:rFonts w:ascii="Times New Roman" w:hAnsi="Times New Roman" w:cs="Times New Roman"/>
          <w:sz w:val="23"/>
          <w:szCs w:val="23"/>
        </w:rPr>
        <w:t>” meaning you have really separated them. There came to the name of the ensemble “APATAMPA”</w:t>
      </w:r>
      <w:r w:rsidR="00BC5F1B" w:rsidRPr="00BC5F1B">
        <w:rPr>
          <w:rFonts w:ascii="Times New Roman" w:hAnsi="Times New Roman" w:cs="Times New Roman"/>
          <w:sz w:val="23"/>
          <w:szCs w:val="23"/>
        </w:rPr>
        <w:t xml:space="preserve"> </w:t>
      </w:r>
      <w:r w:rsidR="00CE0CBF" w:rsidRPr="00BC5F1B">
        <w:rPr>
          <w:rFonts w:ascii="Times New Roman" w:hAnsi="Times New Roman" w:cs="Times New Roman"/>
          <w:sz w:val="23"/>
          <w:szCs w:val="23"/>
        </w:rPr>
        <w:t xml:space="preserve">History has it that it was formed or begun by the women counterpart of the number 2 </w:t>
      </w:r>
      <w:proofErr w:type="spellStart"/>
      <w:r w:rsidR="00CE0CBF" w:rsidRPr="00BC5F1B">
        <w:rPr>
          <w:rFonts w:ascii="Times New Roman" w:hAnsi="Times New Roman" w:cs="Times New Roman"/>
          <w:sz w:val="23"/>
          <w:szCs w:val="23"/>
        </w:rPr>
        <w:t>Asafo</w:t>
      </w:r>
      <w:proofErr w:type="spellEnd"/>
      <w:r w:rsidR="00BC5F1B" w:rsidRPr="00BC5F1B">
        <w:rPr>
          <w:rFonts w:ascii="Times New Roman" w:hAnsi="Times New Roman" w:cs="Times New Roman"/>
          <w:sz w:val="23"/>
          <w:szCs w:val="23"/>
        </w:rPr>
        <w:t xml:space="preserve"> </w:t>
      </w:r>
      <w:proofErr w:type="gramStart"/>
      <w:r w:rsidR="00CE0CBF" w:rsidRPr="00BC5F1B">
        <w:rPr>
          <w:rFonts w:ascii="Times New Roman" w:hAnsi="Times New Roman" w:cs="Times New Roman"/>
          <w:sz w:val="23"/>
          <w:szCs w:val="23"/>
        </w:rPr>
        <w:t>company</w:t>
      </w:r>
      <w:proofErr w:type="gramEnd"/>
      <w:r w:rsidR="00CE0CBF" w:rsidRPr="00BC5F1B">
        <w:rPr>
          <w:rFonts w:ascii="Times New Roman" w:hAnsi="Times New Roman" w:cs="Times New Roman"/>
          <w:sz w:val="23"/>
          <w:szCs w:val="23"/>
        </w:rPr>
        <w:t xml:space="preserve"> of Cape Coast in the Central region to satisfy their recreational needs, since women were not allowed to take part in </w:t>
      </w:r>
      <w:proofErr w:type="spellStart"/>
      <w:r w:rsidR="00CE0CBF" w:rsidRPr="00BC5F1B">
        <w:rPr>
          <w:rFonts w:ascii="Times New Roman" w:hAnsi="Times New Roman" w:cs="Times New Roman"/>
          <w:sz w:val="23"/>
          <w:szCs w:val="23"/>
        </w:rPr>
        <w:t>Asafo</w:t>
      </w:r>
      <w:proofErr w:type="spellEnd"/>
      <w:r w:rsidR="00CE0CBF" w:rsidRPr="00BC5F1B">
        <w:rPr>
          <w:rFonts w:ascii="Times New Roman" w:hAnsi="Times New Roman" w:cs="Times New Roman"/>
          <w:sz w:val="23"/>
          <w:szCs w:val="23"/>
        </w:rPr>
        <w:t xml:space="preserve">   </w:t>
      </w:r>
    </w:p>
    <w:p w:rsidR="00FA2DF2" w:rsidRPr="00BC5F1B" w:rsidRDefault="00BF7DFF" w:rsidP="0009334F">
      <w:pPr>
        <w:rPr>
          <w:rFonts w:ascii="Times New Roman" w:hAnsi="Times New Roman" w:cs="Times New Roman"/>
          <w:color w:val="000000"/>
          <w:sz w:val="23"/>
          <w:szCs w:val="23"/>
        </w:rPr>
      </w:pPr>
      <w:r w:rsidRPr="00BC5F1B">
        <w:rPr>
          <w:sz w:val="23"/>
          <w:szCs w:val="23"/>
        </w:rPr>
        <w:t xml:space="preserve">   </w:t>
      </w:r>
      <w:r w:rsidR="00EC3DA5" w:rsidRPr="00BC5F1B">
        <w:rPr>
          <w:sz w:val="23"/>
          <w:szCs w:val="23"/>
        </w:rPr>
        <w:t xml:space="preserve">  </w:t>
      </w:r>
      <w:r w:rsidR="007C4592" w:rsidRPr="00BC5F1B">
        <w:rPr>
          <w:sz w:val="23"/>
          <w:szCs w:val="23"/>
        </w:rPr>
        <w:t xml:space="preserve"> </w:t>
      </w:r>
      <w:r w:rsidR="007C4592" w:rsidRPr="00BC5F1B">
        <w:rPr>
          <w:rFonts w:ascii="Times New Roman" w:hAnsi="Times New Roman" w:cs="Times New Roman"/>
          <w:color w:val="000000"/>
          <w:sz w:val="23"/>
          <w:szCs w:val="23"/>
        </w:rPr>
        <w:t xml:space="preserve">   </w:t>
      </w:r>
      <w:r w:rsidR="00FA2DF2" w:rsidRPr="00BC5F1B">
        <w:rPr>
          <w:rFonts w:ascii="Times New Roman" w:hAnsi="Times New Roman" w:cs="Times New Roman"/>
          <w:color w:val="000000"/>
          <w:sz w:val="23"/>
          <w:szCs w:val="23"/>
        </w:rPr>
        <w:t xml:space="preserve">  </w:t>
      </w:r>
    </w:p>
    <w:p w:rsidR="0009334F" w:rsidRPr="00BC5F1B" w:rsidRDefault="0009334F" w:rsidP="009A27A5">
      <w:pPr>
        <w:pStyle w:val="Default"/>
        <w:rPr>
          <w:sz w:val="23"/>
          <w:szCs w:val="23"/>
        </w:rPr>
      </w:pPr>
    </w:p>
    <w:p w:rsidR="00F97C4F" w:rsidRPr="006330B5" w:rsidRDefault="006330B5" w:rsidP="006330B5">
      <w:pPr>
        <w:rPr>
          <w:rFonts w:ascii="Times New Roman" w:hAnsi="Times New Roman" w:cs="Times New Roman"/>
          <w:sz w:val="24"/>
          <w:szCs w:val="24"/>
        </w:rPr>
      </w:pPr>
      <w:r w:rsidRPr="006330B5">
        <w:rPr>
          <w:rFonts w:ascii="Times New Roman" w:hAnsi="Times New Roman" w:cs="Times New Roman"/>
          <w:sz w:val="24"/>
          <w:szCs w:val="24"/>
        </w:rPr>
        <w:t xml:space="preserve"> </w:t>
      </w:r>
      <w:r w:rsidR="00F97C4F" w:rsidRPr="006330B5">
        <w:rPr>
          <w:rFonts w:ascii="Times New Roman" w:hAnsi="Times New Roman" w:cs="Times New Roman"/>
          <w:sz w:val="24"/>
          <w:szCs w:val="24"/>
        </w:rPr>
        <w:t xml:space="preserve">  </w:t>
      </w:r>
    </w:p>
    <w:p w:rsidR="00BF4385" w:rsidRPr="00BF4385" w:rsidRDefault="00BF4385" w:rsidP="00BF4385">
      <w:pPr>
        <w:rPr>
          <w:rFonts w:ascii="Times New Roman" w:hAnsi="Times New Roman" w:cs="Times New Roman"/>
          <w:sz w:val="24"/>
          <w:szCs w:val="24"/>
        </w:rPr>
      </w:pPr>
    </w:p>
    <w:p w:rsidR="00BF4385" w:rsidRDefault="00BF4385">
      <w:pPr>
        <w:rPr>
          <w:rFonts w:ascii="Times New Roman" w:hAnsi="Times New Roman" w:cs="Times New Roman"/>
          <w:sz w:val="24"/>
          <w:szCs w:val="24"/>
        </w:rPr>
      </w:pPr>
      <w:r>
        <w:rPr>
          <w:rFonts w:ascii="Times New Roman" w:hAnsi="Times New Roman" w:cs="Times New Roman"/>
          <w:sz w:val="24"/>
          <w:szCs w:val="24"/>
        </w:rPr>
        <w:t xml:space="preserve">                                                    </w:t>
      </w:r>
    </w:p>
    <w:p w:rsidR="00BF4385" w:rsidRDefault="00BF4385">
      <w:r>
        <w:rPr>
          <w:rFonts w:ascii="Times New Roman" w:hAnsi="Times New Roman" w:cs="Times New Roman"/>
          <w:sz w:val="24"/>
          <w:szCs w:val="24"/>
        </w:rPr>
        <w:t xml:space="preserve"> </w:t>
      </w:r>
      <w:r>
        <w:rPr>
          <w:rFonts w:ascii="Times New Roman" w:hAnsi="Times New Roman" w:cs="Times New Roman"/>
          <w:b/>
          <w:sz w:val="24"/>
          <w:szCs w:val="24"/>
        </w:rPr>
        <w:t xml:space="preserve"> </w:t>
      </w:r>
    </w:p>
    <w:sectPr w:rsidR="00BF4385" w:rsidSect="0041254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767" w:rsidRDefault="00406767" w:rsidP="00EC045C">
      <w:pPr>
        <w:spacing w:after="0" w:line="240" w:lineRule="auto"/>
      </w:pPr>
      <w:r>
        <w:separator/>
      </w:r>
    </w:p>
  </w:endnote>
  <w:endnote w:type="continuationSeparator" w:id="0">
    <w:p w:rsidR="00406767" w:rsidRDefault="00406767" w:rsidP="00EC0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iNova2">
    <w:altName w:val="Twi Nova"/>
    <w:panose1 w:val="00000000000000000000"/>
    <w:charset w:val="00"/>
    <w:family w:val="auto"/>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F4" w:rsidRDefault="007C6CF4">
    <w:pPr>
      <w:pStyle w:val="Footer"/>
    </w:pPr>
    <w:r>
      <w: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767" w:rsidRDefault="00406767" w:rsidP="00EC045C">
      <w:pPr>
        <w:spacing w:after="0" w:line="240" w:lineRule="auto"/>
      </w:pPr>
      <w:r>
        <w:separator/>
      </w:r>
    </w:p>
  </w:footnote>
  <w:footnote w:type="continuationSeparator" w:id="0">
    <w:p w:rsidR="00406767" w:rsidRDefault="00406767" w:rsidP="00EC04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1D7A"/>
    <w:multiLevelType w:val="hybridMultilevel"/>
    <w:tmpl w:val="0E16C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E3B70"/>
    <w:multiLevelType w:val="hybridMultilevel"/>
    <w:tmpl w:val="FAAE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85154"/>
    <w:multiLevelType w:val="hybridMultilevel"/>
    <w:tmpl w:val="35A2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E4311"/>
    <w:multiLevelType w:val="hybridMultilevel"/>
    <w:tmpl w:val="D96A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041D32"/>
    <w:rsid w:val="00041D32"/>
    <w:rsid w:val="0009334F"/>
    <w:rsid w:val="000E06EA"/>
    <w:rsid w:val="000E4155"/>
    <w:rsid w:val="00111F64"/>
    <w:rsid w:val="0012111A"/>
    <w:rsid w:val="001304D8"/>
    <w:rsid w:val="0015682F"/>
    <w:rsid w:val="0018326E"/>
    <w:rsid w:val="001B6F8A"/>
    <w:rsid w:val="00282417"/>
    <w:rsid w:val="002B3188"/>
    <w:rsid w:val="00406767"/>
    <w:rsid w:val="00412542"/>
    <w:rsid w:val="00451305"/>
    <w:rsid w:val="00487074"/>
    <w:rsid w:val="004A764A"/>
    <w:rsid w:val="004C4478"/>
    <w:rsid w:val="004D29AE"/>
    <w:rsid w:val="005B7FDD"/>
    <w:rsid w:val="00602DAF"/>
    <w:rsid w:val="006330B5"/>
    <w:rsid w:val="006B0FCB"/>
    <w:rsid w:val="0071096A"/>
    <w:rsid w:val="00785E72"/>
    <w:rsid w:val="007C4592"/>
    <w:rsid w:val="007C6CF4"/>
    <w:rsid w:val="0099681A"/>
    <w:rsid w:val="009A27A5"/>
    <w:rsid w:val="00A02101"/>
    <w:rsid w:val="00A10B79"/>
    <w:rsid w:val="00AA1D15"/>
    <w:rsid w:val="00AC3954"/>
    <w:rsid w:val="00B6145E"/>
    <w:rsid w:val="00BC5F1B"/>
    <w:rsid w:val="00BE4D70"/>
    <w:rsid w:val="00BF4385"/>
    <w:rsid w:val="00BF7DFF"/>
    <w:rsid w:val="00C644ED"/>
    <w:rsid w:val="00CC5D9E"/>
    <w:rsid w:val="00CE0CBF"/>
    <w:rsid w:val="00D46BD7"/>
    <w:rsid w:val="00D9556F"/>
    <w:rsid w:val="00D96F62"/>
    <w:rsid w:val="00DD74A7"/>
    <w:rsid w:val="00E278C4"/>
    <w:rsid w:val="00E40E7E"/>
    <w:rsid w:val="00EB57C9"/>
    <w:rsid w:val="00EC045C"/>
    <w:rsid w:val="00EC3DA5"/>
    <w:rsid w:val="00ED06D9"/>
    <w:rsid w:val="00F55793"/>
    <w:rsid w:val="00F70371"/>
    <w:rsid w:val="00F97C4F"/>
    <w:rsid w:val="00FA2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385"/>
    <w:pPr>
      <w:ind w:left="720"/>
      <w:contextualSpacing/>
    </w:pPr>
  </w:style>
  <w:style w:type="paragraph" w:styleId="Header">
    <w:name w:val="header"/>
    <w:basedOn w:val="Normal"/>
    <w:link w:val="HeaderChar"/>
    <w:uiPriority w:val="99"/>
    <w:semiHidden/>
    <w:unhideWhenUsed/>
    <w:rsid w:val="00EC04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45C"/>
  </w:style>
  <w:style w:type="paragraph" w:styleId="Footer">
    <w:name w:val="footer"/>
    <w:basedOn w:val="Normal"/>
    <w:link w:val="FooterChar"/>
    <w:uiPriority w:val="99"/>
    <w:semiHidden/>
    <w:unhideWhenUsed/>
    <w:rsid w:val="00EC04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045C"/>
  </w:style>
  <w:style w:type="paragraph" w:customStyle="1" w:styleId="Default">
    <w:name w:val="Default"/>
    <w:rsid w:val="009A27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 Essel</dc:creator>
  <cp:lastModifiedBy>Bright Essel</cp:lastModifiedBy>
  <cp:revision>20</cp:revision>
  <dcterms:created xsi:type="dcterms:W3CDTF">2020-06-26T05:51:00Z</dcterms:created>
  <dcterms:modified xsi:type="dcterms:W3CDTF">2020-07-01T21:01:00Z</dcterms:modified>
</cp:coreProperties>
</file>